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AF20A" w14:textId="771E4E24" w:rsidR="004D4642" w:rsidRDefault="00D74784" w:rsidP="1BBA5954">
      <w:pPr>
        <w:jc w:val="center"/>
        <w:rPr>
          <w:b/>
          <w:bCs/>
          <w:sz w:val="32"/>
          <w:szCs w:val="32"/>
        </w:rPr>
      </w:pPr>
      <w:bookmarkStart w:id="0" w:name="_GoBack"/>
      <w:bookmarkEnd w:id="0"/>
      <w:r w:rsidRPr="1BBA5954">
        <w:rPr>
          <w:b/>
          <w:bCs/>
          <w:sz w:val="32"/>
          <w:szCs w:val="32"/>
        </w:rPr>
        <w:t xml:space="preserve">Good morning Sparrows </w:t>
      </w:r>
      <w:r w:rsidR="1EAEE14C" w:rsidRPr="1BBA5954">
        <w:rPr>
          <w:b/>
          <w:bCs/>
          <w:sz w:val="32"/>
          <w:szCs w:val="32"/>
        </w:rPr>
        <w:t>and</w:t>
      </w:r>
      <w:r w:rsidRPr="1BBA5954">
        <w:rPr>
          <w:b/>
          <w:bCs/>
          <w:sz w:val="32"/>
          <w:szCs w:val="32"/>
        </w:rPr>
        <w:t xml:space="preserve"> Doves</w:t>
      </w:r>
    </w:p>
    <w:p w14:paraId="0C343B4F" w14:textId="2B476008" w:rsidR="004D4642" w:rsidRDefault="00D74784">
      <w:r>
        <w:t xml:space="preserve">Please </w:t>
      </w:r>
      <w:r w:rsidR="159B9401">
        <w:t xml:space="preserve">look </w:t>
      </w:r>
      <w:r>
        <w:t>below for the work that we would like you to complete today.</w:t>
      </w:r>
    </w:p>
    <w:p w14:paraId="781E614E" w14:textId="49099A0B" w:rsidR="20AA09F0" w:rsidRDefault="20AA09F0" w:rsidP="1BBA5954">
      <w:pPr>
        <w:rPr>
          <w:rFonts w:cs="Calibri"/>
        </w:rPr>
      </w:pPr>
      <w:r w:rsidRPr="1BBA5954">
        <w:rPr>
          <w:rFonts w:cs="Calibri"/>
        </w:rPr>
        <w:t>Don’t forget to keep collecting recyclable materials for a DT activity next week. The more choice you have the more creative and amazing your finished model will be.</w:t>
      </w:r>
    </w:p>
    <w:p w14:paraId="4AD3F8BA" w14:textId="77777777" w:rsidR="004D4642" w:rsidRDefault="00D74784">
      <w:r>
        <w:t>If you experience any difficulties logging onto any of the online platforms/websites make sure you let us know on our class blog:</w:t>
      </w:r>
    </w:p>
    <w:p w14:paraId="40F9C5CC" w14:textId="77777777" w:rsidR="004D4642" w:rsidRDefault="00FC59EE">
      <w:hyperlink r:id="rId10" w:history="1">
        <w:r w:rsidR="00D74784">
          <w:rPr>
            <w:rStyle w:val="Hyperlink"/>
          </w:rPr>
          <w:t>https://roundhouse.primarysite.blog/</w:t>
        </w:r>
      </w:hyperlink>
    </w:p>
    <w:p w14:paraId="4925EEDD" w14:textId="11617A47" w:rsidR="004D4642" w:rsidRDefault="003A3FEB">
      <w:pPr>
        <w:rPr>
          <w:b/>
          <w:bCs/>
          <w:u w:val="single"/>
        </w:rPr>
      </w:pPr>
      <w:r>
        <w:rPr>
          <w:b/>
          <w:bCs/>
          <w:u w:val="single"/>
        </w:rPr>
        <w:t>Today</w:t>
      </w:r>
      <w:r w:rsidR="00D74784">
        <w:rPr>
          <w:b/>
          <w:bCs/>
          <w:u w:val="single"/>
        </w:rPr>
        <w:t>’s word</w:t>
      </w:r>
      <w:r w:rsidR="00BD32E2">
        <w:rPr>
          <w:b/>
          <w:bCs/>
          <w:u w:val="single"/>
        </w:rPr>
        <w:t xml:space="preserve"> </w:t>
      </w:r>
      <w:r>
        <w:rPr>
          <w:b/>
          <w:bCs/>
          <w:u w:val="single"/>
        </w:rPr>
        <w:t>of the day:</w:t>
      </w:r>
    </w:p>
    <w:p w14:paraId="56AB0AFC" w14:textId="31273435" w:rsidR="003A3FEB" w:rsidRDefault="00CF54B7">
      <w:pPr>
        <w:rPr>
          <w:b/>
          <w:bCs/>
          <w:u w:val="single"/>
        </w:rPr>
      </w:pPr>
      <w:r>
        <w:rPr>
          <w:b/>
          <w:bCs/>
          <w:noProof/>
          <w:sz w:val="28"/>
          <w:szCs w:val="28"/>
        </w:rPr>
        <mc:AlternateContent>
          <mc:Choice Requires="wps">
            <w:drawing>
              <wp:anchor distT="0" distB="0" distL="114300" distR="114300" simplePos="0" relativeHeight="251670528" behindDoc="0" locked="0" layoutInCell="1" allowOverlap="1" wp14:anchorId="625CF3D8" wp14:editId="58B31811">
                <wp:simplePos x="0" y="0"/>
                <wp:positionH relativeFrom="column">
                  <wp:posOffset>2943225</wp:posOffset>
                </wp:positionH>
                <wp:positionV relativeFrom="paragraph">
                  <wp:posOffset>680719</wp:posOffset>
                </wp:positionV>
                <wp:extent cx="3476625" cy="1114425"/>
                <wp:effectExtent l="0" t="0" r="9525" b="9525"/>
                <wp:wrapNone/>
                <wp:docPr id="18" name="Text Box 18"/>
                <wp:cNvGraphicFramePr/>
                <a:graphic xmlns:a="http://schemas.openxmlformats.org/drawingml/2006/main">
                  <a:graphicData uri="http://schemas.microsoft.com/office/word/2010/wordprocessingShape">
                    <wps:wsp>
                      <wps:cNvSpPr txBox="1"/>
                      <wps:spPr>
                        <a:xfrm>
                          <a:off x="0" y="0"/>
                          <a:ext cx="3476625" cy="1114425"/>
                        </a:xfrm>
                        <a:prstGeom prst="rect">
                          <a:avLst/>
                        </a:prstGeom>
                        <a:solidFill>
                          <a:schemeClr val="lt1"/>
                        </a:solidFill>
                        <a:ln w="6350">
                          <a:noFill/>
                        </a:ln>
                      </wps:spPr>
                      <wps:txbx>
                        <w:txbxContent>
                          <w:p w14:paraId="0D004452" w14:textId="77777777" w:rsidR="00CF54B7" w:rsidRPr="00CF54B7" w:rsidRDefault="00CF54B7" w:rsidP="00CF54B7">
                            <w:pPr>
                              <w:pStyle w:val="NormalWeb"/>
                              <w:spacing w:before="0" w:beforeAutospacing="0" w:after="225" w:afterAutospacing="0"/>
                              <w:rPr>
                                <w:rFonts w:asciiTheme="minorHAnsi" w:hAnsiTheme="minorHAnsi" w:cstheme="minorHAnsi"/>
                                <w:color w:val="4A4A4A"/>
                                <w:sz w:val="23"/>
                                <w:szCs w:val="23"/>
                                <w:shd w:val="clear" w:color="auto" w:fill="FFFFFF"/>
                              </w:rPr>
                            </w:pPr>
                            <w:r w:rsidRPr="00CF54B7">
                              <w:rPr>
                                <w:rFonts w:asciiTheme="minorHAnsi" w:hAnsiTheme="minorHAnsi" w:cstheme="minorHAnsi"/>
                                <w:color w:val="4A4A4A"/>
                                <w:sz w:val="23"/>
                                <w:szCs w:val="23"/>
                                <w:shd w:val="clear" w:color="auto" w:fill="FFFFFF"/>
                              </w:rPr>
                              <w:t xml:space="preserve">Comments on these letters would be superfluous, as they speak forcibly for themselves. </w:t>
                            </w:r>
                          </w:p>
                          <w:p w14:paraId="718298D4" w14:textId="281371C4" w:rsidR="00CF54B7" w:rsidRPr="00CF54B7" w:rsidRDefault="00CF54B7" w:rsidP="00CF54B7">
                            <w:pPr>
                              <w:pStyle w:val="NormalWeb"/>
                              <w:spacing w:before="0" w:beforeAutospacing="0" w:after="225" w:afterAutospacing="0"/>
                              <w:rPr>
                                <w:rFonts w:asciiTheme="minorHAnsi" w:hAnsiTheme="minorHAnsi" w:cstheme="minorHAnsi"/>
                                <w:color w:val="4A4A4A"/>
                                <w:sz w:val="23"/>
                                <w:szCs w:val="23"/>
                                <w:shd w:val="clear" w:color="auto" w:fill="FFFFFF"/>
                              </w:rPr>
                            </w:pPr>
                            <w:r w:rsidRPr="00CF54B7">
                              <w:rPr>
                                <w:rFonts w:asciiTheme="minorHAnsi" w:hAnsiTheme="minorHAnsi" w:cstheme="minorHAnsi"/>
                                <w:color w:val="4A4A4A"/>
                                <w:sz w:val="23"/>
                                <w:szCs w:val="23"/>
                                <w:shd w:val="clear" w:color="auto" w:fill="FFFFFF"/>
                              </w:rPr>
                              <w:t>I will not be so superfluous as to exaggerate the difficulty.</w:t>
                            </w:r>
                          </w:p>
                          <w:p w14:paraId="0DB620C8" w14:textId="3A2DF3B4" w:rsidR="00AD2D41" w:rsidRPr="00AD2D41" w:rsidRDefault="00AD2D41" w:rsidP="00AD2D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625CF3D8">
                <v:stroke joinstyle="miter"/>
                <v:path gradientshapeok="t" o:connecttype="rect"/>
              </v:shapetype>
              <v:shape id="Text Box 18" style="position:absolute;margin-left:231.75pt;margin-top:53.6pt;width:273.75pt;height:8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">
                <v:textbox>
                  <w:txbxContent>
                    <w:p w:rsidRPr="00CF54B7" w:rsidR="00CF54B7" w:rsidP="00CF54B7" w:rsidRDefault="00CF54B7" w14:paraId="0D004452" w14:textId="77777777">
                      <w:pPr>
                        <w:pStyle w:val="NormalWeb"/>
                        <w:spacing w:before="0" w:beforeAutospacing="0" w:after="225" w:afterAutospacing="0"/>
                        <w:rPr>
                          <w:rFonts w:asciiTheme="minorHAnsi" w:hAnsiTheme="minorHAnsi" w:cstheme="minorHAnsi"/>
                          <w:color w:val="4A4A4A"/>
                          <w:sz w:val="23"/>
                          <w:szCs w:val="23"/>
                          <w:shd w:val="clear" w:color="auto" w:fill="FFFFFF"/>
                        </w:rPr>
                      </w:pPr>
                      <w:r w:rsidRPr="00CF54B7">
                        <w:rPr>
                          <w:rFonts w:asciiTheme="minorHAnsi" w:hAnsiTheme="minorHAnsi" w:cstheme="minorHAnsi"/>
                          <w:color w:val="4A4A4A"/>
                          <w:sz w:val="23"/>
                          <w:szCs w:val="23"/>
                          <w:shd w:val="clear" w:color="auto" w:fill="FFFFFF"/>
                        </w:rPr>
                        <w:t>Comments on these letters would be superfluous, as they speak forcibly for themselves.</w:t>
                      </w:r>
                      <w:r w:rsidRPr="00CF54B7">
                        <w:rPr>
                          <w:rFonts w:asciiTheme="minorHAnsi" w:hAnsiTheme="minorHAnsi" w:cstheme="minorHAnsi"/>
                          <w:color w:val="4A4A4A"/>
                          <w:sz w:val="23"/>
                          <w:szCs w:val="23"/>
                          <w:shd w:val="clear" w:color="auto" w:fill="FFFFFF"/>
                        </w:rPr>
                        <w:t xml:space="preserve"> </w:t>
                      </w:r>
                    </w:p>
                    <w:p w:rsidRPr="00CF54B7" w:rsidR="00CF54B7" w:rsidP="00CF54B7" w:rsidRDefault="00CF54B7" w14:paraId="718298D4" w14:textId="281371C4">
                      <w:pPr>
                        <w:pStyle w:val="NormalWeb"/>
                        <w:spacing w:before="0" w:beforeAutospacing="0" w:after="225" w:afterAutospacing="0"/>
                        <w:rPr>
                          <w:rFonts w:asciiTheme="minorHAnsi" w:hAnsiTheme="minorHAnsi" w:cstheme="minorHAnsi"/>
                          <w:color w:val="4A4A4A"/>
                          <w:sz w:val="23"/>
                          <w:szCs w:val="23"/>
                          <w:shd w:val="clear" w:color="auto" w:fill="FFFFFF"/>
                        </w:rPr>
                      </w:pPr>
                      <w:r w:rsidRPr="00CF54B7">
                        <w:rPr>
                          <w:rFonts w:asciiTheme="minorHAnsi" w:hAnsiTheme="minorHAnsi" w:cstheme="minorHAnsi"/>
                          <w:color w:val="4A4A4A"/>
                          <w:sz w:val="23"/>
                          <w:szCs w:val="23"/>
                          <w:shd w:val="clear" w:color="auto" w:fill="FFFFFF"/>
                        </w:rPr>
                        <w:t>I will not be so superfluous as to exaggerate the difficulty.</w:t>
                      </w:r>
                    </w:p>
                    <w:p w:rsidRPr="00AD2D41" w:rsidR="00AD2D41" w:rsidP="00AD2D41" w:rsidRDefault="00AD2D41" w14:paraId="0DB620C8" w14:textId="3A2DF3B4"/>
                  </w:txbxContent>
                </v:textbox>
              </v:shape>
            </w:pict>
          </mc:Fallback>
        </mc:AlternateContent>
      </w:r>
      <w:r>
        <w:rPr>
          <w:b/>
          <w:bCs/>
          <w:noProof/>
          <w:sz w:val="28"/>
          <w:szCs w:val="28"/>
        </w:rPr>
        <mc:AlternateContent>
          <mc:Choice Requires="wps">
            <w:drawing>
              <wp:anchor distT="0" distB="0" distL="114300" distR="114300" simplePos="0" relativeHeight="251667456" behindDoc="0" locked="0" layoutInCell="1" allowOverlap="1" wp14:anchorId="04E2D321" wp14:editId="59F0AAC1">
                <wp:simplePos x="0" y="0"/>
                <wp:positionH relativeFrom="column">
                  <wp:posOffset>0</wp:posOffset>
                </wp:positionH>
                <wp:positionV relativeFrom="paragraph">
                  <wp:posOffset>2442845</wp:posOffset>
                </wp:positionV>
                <wp:extent cx="2790825" cy="1733550"/>
                <wp:effectExtent l="0" t="0" r="9525" b="0"/>
                <wp:wrapNone/>
                <wp:docPr id="15" name="Text Box 15"/>
                <wp:cNvGraphicFramePr/>
                <a:graphic xmlns:a="http://schemas.openxmlformats.org/drawingml/2006/main">
                  <a:graphicData uri="http://schemas.microsoft.com/office/word/2010/wordprocessingShape">
                    <wps:wsp>
                      <wps:cNvSpPr txBox="1"/>
                      <wps:spPr>
                        <a:xfrm>
                          <a:off x="0" y="0"/>
                          <a:ext cx="2790825" cy="1733550"/>
                        </a:xfrm>
                        <a:prstGeom prst="rect">
                          <a:avLst/>
                        </a:prstGeom>
                        <a:solidFill>
                          <a:schemeClr val="lt1"/>
                        </a:solidFill>
                        <a:ln w="6350">
                          <a:noFill/>
                        </a:ln>
                      </wps:spPr>
                      <wps:txbx>
                        <w:txbxContent>
                          <w:p w14:paraId="122199F2" w14:textId="77777777" w:rsidR="00CF54B7" w:rsidRPr="00CF54B7" w:rsidRDefault="00CF54B7" w:rsidP="00CF54B7">
                            <w:r w:rsidRPr="00CF54B7">
                              <w:t>superfluously, adverb</w:t>
                            </w:r>
                          </w:p>
                          <w:p w14:paraId="2008740A" w14:textId="77777777" w:rsidR="00CF54B7" w:rsidRPr="00CF54B7" w:rsidRDefault="00CF54B7" w:rsidP="00CF54B7">
                            <w:r w:rsidRPr="00CF54B7">
                              <w:t>superfluousness, noun</w:t>
                            </w:r>
                          </w:p>
                          <w:p w14:paraId="5CF754BA" w14:textId="77777777" w:rsidR="00CF54B7" w:rsidRPr="00CF54B7" w:rsidRDefault="00CF54B7" w:rsidP="00CF54B7">
                            <w:r w:rsidRPr="00CF54B7">
                              <w:t>unsuperfluous, adjective</w:t>
                            </w:r>
                          </w:p>
                          <w:p w14:paraId="52561496" w14:textId="19F7DEC5" w:rsidR="00AD2D41" w:rsidRPr="00CF54B7" w:rsidRDefault="00CF54B7" w:rsidP="00CF54B7">
                            <w:r w:rsidRPr="00CF54B7">
                              <w:t>unsuperfluously, adverb</w:t>
                            </w:r>
                          </w:p>
                          <w:p w14:paraId="3CE545D0" w14:textId="6CAA135E" w:rsidR="00CF54B7" w:rsidRPr="00CF54B7" w:rsidRDefault="00CF54B7" w:rsidP="00CF54B7">
                            <w:r w:rsidRPr="00CF54B7">
                              <w:t>pronounced [ soo-pur-floo-uhs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5" style="position:absolute;margin-left:0;margin-top:192.35pt;width:219.75pt;height:13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" w14:anchorId="04E2D321">
                <v:textbox>
                  <w:txbxContent>
                    <w:p w:rsidRPr="00CF54B7" w:rsidR="00CF54B7" w:rsidP="00CF54B7" w:rsidRDefault="00CF54B7" w14:paraId="122199F2" w14:textId="77777777">
                      <w:r w:rsidRPr="00CF54B7">
                        <w:t>superfluously, adverb</w:t>
                      </w:r>
                    </w:p>
                    <w:p w:rsidRPr="00CF54B7" w:rsidR="00CF54B7" w:rsidP="00CF54B7" w:rsidRDefault="00CF54B7" w14:paraId="2008740A" w14:textId="77777777">
                      <w:proofErr w:type="spellStart"/>
                      <w:r w:rsidRPr="00CF54B7">
                        <w:t>superfluousness</w:t>
                      </w:r>
                      <w:proofErr w:type="spellEnd"/>
                      <w:r w:rsidRPr="00CF54B7">
                        <w:t>, noun</w:t>
                      </w:r>
                    </w:p>
                    <w:p w:rsidRPr="00CF54B7" w:rsidR="00CF54B7" w:rsidP="00CF54B7" w:rsidRDefault="00CF54B7" w14:paraId="5CF754BA" w14:textId="77777777">
                      <w:proofErr w:type="spellStart"/>
                      <w:r w:rsidRPr="00CF54B7">
                        <w:t>unsuperfluous</w:t>
                      </w:r>
                      <w:proofErr w:type="spellEnd"/>
                      <w:r w:rsidRPr="00CF54B7">
                        <w:t>, adjective</w:t>
                      </w:r>
                    </w:p>
                    <w:p w:rsidRPr="00CF54B7" w:rsidR="00AD2D41" w:rsidP="00CF54B7" w:rsidRDefault="00CF54B7" w14:paraId="52561496" w14:textId="19F7DEC5">
                      <w:proofErr w:type="spellStart"/>
                      <w:r w:rsidRPr="00CF54B7">
                        <w:t>unsuperfluously</w:t>
                      </w:r>
                      <w:proofErr w:type="spellEnd"/>
                      <w:r w:rsidRPr="00CF54B7">
                        <w:t>, adverb</w:t>
                      </w:r>
                    </w:p>
                    <w:p w:rsidRPr="00CF54B7" w:rsidR="00CF54B7" w:rsidP="00CF54B7" w:rsidRDefault="00CF54B7" w14:paraId="3CE545D0" w14:textId="6CAA135E">
                      <w:r w:rsidRPr="00CF54B7">
                        <w:t xml:space="preserve">pronounced [ </w:t>
                      </w:r>
                      <w:proofErr w:type="spellStart"/>
                      <w:r w:rsidRPr="00CF54B7">
                        <w:t>soo-pur-floo-</w:t>
                      </w:r>
                      <w:proofErr w:type="gramStart"/>
                      <w:r w:rsidRPr="00CF54B7">
                        <w:t>uhs</w:t>
                      </w:r>
                      <w:proofErr w:type="spellEnd"/>
                      <w:r w:rsidRPr="00CF54B7">
                        <w:t xml:space="preserve"> ]</w:t>
                      </w:r>
                      <w:proofErr w:type="gramEnd"/>
                    </w:p>
                  </w:txbxContent>
                </v:textbox>
              </v:shape>
            </w:pict>
          </mc:Fallback>
        </mc:AlternateContent>
      </w:r>
      <w:r>
        <w:rPr>
          <w:b/>
          <w:bCs/>
          <w:noProof/>
          <w:sz w:val="28"/>
          <w:szCs w:val="28"/>
        </w:rPr>
        <mc:AlternateContent>
          <mc:Choice Requires="wps">
            <w:drawing>
              <wp:anchor distT="0" distB="0" distL="114300" distR="114300" simplePos="0" relativeHeight="251661312" behindDoc="0" locked="0" layoutInCell="1" allowOverlap="1" wp14:anchorId="433531C3" wp14:editId="172BEA5D">
                <wp:simplePos x="0" y="0"/>
                <wp:positionH relativeFrom="column">
                  <wp:posOffset>-190500</wp:posOffset>
                </wp:positionH>
                <wp:positionV relativeFrom="paragraph">
                  <wp:posOffset>690244</wp:posOffset>
                </wp:positionV>
                <wp:extent cx="2828925" cy="10191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2828925" cy="1019175"/>
                        </a:xfrm>
                        <a:prstGeom prst="rect">
                          <a:avLst/>
                        </a:prstGeom>
                        <a:solidFill>
                          <a:schemeClr val="lt1"/>
                        </a:solidFill>
                        <a:ln w="6350">
                          <a:noFill/>
                        </a:ln>
                      </wps:spPr>
                      <wps:txbx>
                        <w:txbxContent>
                          <w:p w14:paraId="654DF522" w14:textId="77777777" w:rsidR="00CF54B7" w:rsidRPr="00CF54B7" w:rsidRDefault="00CF54B7" w:rsidP="00CF54B7">
                            <w:pPr>
                              <w:pStyle w:val="ListParagraph"/>
                              <w:numPr>
                                <w:ilvl w:val="0"/>
                                <w:numId w:val="3"/>
                              </w:numPr>
                              <w:shd w:val="clear" w:color="auto" w:fill="FFFFFF"/>
                              <w:suppressAutoHyphens w:val="0"/>
                              <w:autoSpaceDN/>
                              <w:spacing w:after="60"/>
                              <w:ind w:left="360"/>
                              <w:textAlignment w:val="auto"/>
                              <w:rPr>
                                <w:rFonts w:asciiTheme="minorHAnsi" w:eastAsia="Times New Roman" w:hAnsiTheme="minorHAnsi" w:cstheme="minorHAnsi"/>
                                <w:color w:val="4A4A4A"/>
                                <w:sz w:val="18"/>
                                <w:szCs w:val="18"/>
                                <w:lang w:eastAsia="en-GB"/>
                              </w:rPr>
                            </w:pPr>
                            <w:r w:rsidRPr="00CF54B7">
                              <w:rPr>
                                <w:rFonts w:asciiTheme="minorHAnsi" w:eastAsia="Times New Roman" w:hAnsiTheme="minorHAnsi" w:cstheme="minorHAnsi"/>
                                <w:color w:val="1A1A1A"/>
                                <w:sz w:val="20"/>
                                <w:szCs w:val="20"/>
                                <w:lang w:eastAsia="en-GB"/>
                              </w:rPr>
                              <w:t>being more than is sufficient or required; excessive.</w:t>
                            </w:r>
                          </w:p>
                          <w:p w14:paraId="7AC2071E" w14:textId="77777777" w:rsidR="00CF54B7" w:rsidRPr="00CF54B7" w:rsidRDefault="00CF54B7" w:rsidP="00CF54B7">
                            <w:pPr>
                              <w:pStyle w:val="ListParagraph"/>
                              <w:numPr>
                                <w:ilvl w:val="0"/>
                                <w:numId w:val="3"/>
                              </w:numPr>
                              <w:shd w:val="clear" w:color="auto" w:fill="FFFFFF"/>
                              <w:suppressAutoHyphens w:val="0"/>
                              <w:autoSpaceDN/>
                              <w:spacing w:after="60"/>
                              <w:ind w:left="360"/>
                              <w:textAlignment w:val="auto"/>
                              <w:rPr>
                                <w:rFonts w:asciiTheme="minorHAnsi" w:eastAsia="Times New Roman" w:hAnsiTheme="minorHAnsi" w:cstheme="minorHAnsi"/>
                                <w:color w:val="4A4A4A"/>
                                <w:sz w:val="18"/>
                                <w:szCs w:val="18"/>
                                <w:lang w:eastAsia="en-GB"/>
                              </w:rPr>
                            </w:pPr>
                            <w:r w:rsidRPr="00CF54B7">
                              <w:rPr>
                                <w:rFonts w:asciiTheme="minorHAnsi" w:eastAsia="Times New Roman" w:hAnsiTheme="minorHAnsi" w:cstheme="minorHAnsi"/>
                                <w:color w:val="1A1A1A"/>
                                <w:sz w:val="20"/>
                                <w:szCs w:val="20"/>
                                <w:lang w:eastAsia="en-GB"/>
                              </w:rPr>
                              <w:t>unnecessary or needless.</w:t>
                            </w:r>
                          </w:p>
                          <w:p w14:paraId="00980E13" w14:textId="77777777" w:rsidR="00CF54B7" w:rsidRPr="00CF54B7" w:rsidRDefault="00CF54B7" w:rsidP="00CF54B7">
                            <w:pPr>
                              <w:pStyle w:val="ListParagraph"/>
                              <w:numPr>
                                <w:ilvl w:val="0"/>
                                <w:numId w:val="3"/>
                              </w:numPr>
                              <w:shd w:val="clear" w:color="auto" w:fill="FFFFFF"/>
                              <w:suppressAutoHyphens w:val="0"/>
                              <w:autoSpaceDN/>
                              <w:spacing w:after="60"/>
                              <w:ind w:left="360"/>
                              <w:textAlignment w:val="auto"/>
                              <w:rPr>
                                <w:rFonts w:asciiTheme="minorHAnsi" w:eastAsia="Times New Roman" w:hAnsiTheme="minorHAnsi" w:cstheme="minorHAnsi"/>
                                <w:color w:val="4A4A4A"/>
                                <w:sz w:val="18"/>
                                <w:szCs w:val="18"/>
                                <w:lang w:eastAsia="en-GB"/>
                              </w:rPr>
                            </w:pPr>
                            <w:r w:rsidRPr="00CF54B7">
                              <w:rPr>
                                <w:rFonts w:asciiTheme="minorHAnsi" w:eastAsia="Times New Roman" w:hAnsiTheme="minorHAnsi" w:cstheme="minorHAnsi"/>
                                <w:i/>
                                <w:iCs/>
                                <w:color w:val="1A1A1A"/>
                                <w:sz w:val="20"/>
                                <w:szCs w:val="20"/>
                                <w:lang w:eastAsia="en-GB"/>
                              </w:rPr>
                              <w:t>Obsolete</w:t>
                            </w:r>
                            <w:r w:rsidRPr="00CF54B7">
                              <w:rPr>
                                <w:rFonts w:asciiTheme="minorHAnsi" w:eastAsia="Times New Roman" w:hAnsiTheme="minorHAnsi" w:cstheme="minorHAnsi"/>
                                <w:color w:val="1A1A1A"/>
                                <w:sz w:val="20"/>
                                <w:szCs w:val="20"/>
                                <w:lang w:eastAsia="en-GB"/>
                              </w:rPr>
                              <w:t>. possessing or spending more than enough or necessary; extravagant.</w:t>
                            </w:r>
                          </w:p>
                          <w:p w14:paraId="54393AFB" w14:textId="639CBC86" w:rsidR="00D274B6" w:rsidRPr="00CF54B7" w:rsidRDefault="00D274B6" w:rsidP="00CF54B7">
                            <w:pPr>
                              <w:pStyle w:val="ListParagraph"/>
                              <w:ind w:left="360"/>
                              <w:rPr>
                                <w:rFonts w:asciiTheme="minorHAnsi" w:hAnsiTheme="minorHAnsi" w:cstheme="minorHAnsi"/>
                                <w:sz w:val="12"/>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6" style="position:absolute;margin-left:-15pt;margin-top:54.35pt;width:222.75pt;height:8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" w14:anchorId="433531C3">
                <v:textbox>
                  <w:txbxContent>
                    <w:p w:rsidRPr="00CF54B7" w:rsidR="00CF54B7" w:rsidP="00CF54B7" w:rsidRDefault="00CF54B7" w14:paraId="654DF522" w14:textId="77777777">
                      <w:pPr>
                        <w:pStyle w:val="ListParagraph"/>
                        <w:numPr>
                          <w:ilvl w:val="0"/>
                          <w:numId w:val="2"/>
                        </w:numPr>
                        <w:shd w:val="clear" w:color="auto" w:fill="FFFFFF"/>
                        <w:suppressAutoHyphens w:val="0"/>
                        <w:autoSpaceDN/>
                        <w:spacing w:after="60"/>
                        <w:ind w:left="360"/>
                        <w:textAlignment w:val="auto"/>
                        <w:rPr>
                          <w:rFonts w:eastAsia="Times New Roman" w:asciiTheme="minorHAnsi" w:hAnsiTheme="minorHAnsi" w:cstheme="minorHAnsi"/>
                          <w:color w:val="4A4A4A"/>
                          <w:sz w:val="18"/>
                          <w:szCs w:val="18"/>
                          <w:lang w:eastAsia="en-GB"/>
                        </w:rPr>
                      </w:pPr>
                      <w:r w:rsidRPr="00CF54B7">
                        <w:rPr>
                          <w:rFonts w:eastAsia="Times New Roman" w:asciiTheme="minorHAnsi" w:hAnsiTheme="minorHAnsi" w:cstheme="minorHAnsi"/>
                          <w:color w:val="1A1A1A"/>
                          <w:sz w:val="20"/>
                          <w:szCs w:val="20"/>
                          <w:lang w:eastAsia="en-GB"/>
                        </w:rPr>
                        <w:t>being more than is sufficient or required; excessive.</w:t>
                      </w:r>
                    </w:p>
                    <w:p w:rsidRPr="00CF54B7" w:rsidR="00CF54B7" w:rsidP="00CF54B7" w:rsidRDefault="00CF54B7" w14:paraId="7AC2071E" w14:textId="77777777">
                      <w:pPr>
                        <w:pStyle w:val="ListParagraph"/>
                        <w:numPr>
                          <w:ilvl w:val="0"/>
                          <w:numId w:val="2"/>
                        </w:numPr>
                        <w:shd w:val="clear" w:color="auto" w:fill="FFFFFF"/>
                        <w:suppressAutoHyphens w:val="0"/>
                        <w:autoSpaceDN/>
                        <w:spacing w:after="60"/>
                        <w:ind w:left="360"/>
                        <w:textAlignment w:val="auto"/>
                        <w:rPr>
                          <w:rFonts w:eastAsia="Times New Roman" w:asciiTheme="minorHAnsi" w:hAnsiTheme="minorHAnsi" w:cstheme="minorHAnsi"/>
                          <w:color w:val="4A4A4A"/>
                          <w:sz w:val="18"/>
                          <w:szCs w:val="18"/>
                          <w:lang w:eastAsia="en-GB"/>
                        </w:rPr>
                      </w:pPr>
                      <w:r w:rsidRPr="00CF54B7">
                        <w:rPr>
                          <w:rFonts w:eastAsia="Times New Roman" w:asciiTheme="minorHAnsi" w:hAnsiTheme="minorHAnsi" w:cstheme="minorHAnsi"/>
                          <w:color w:val="1A1A1A"/>
                          <w:sz w:val="20"/>
                          <w:szCs w:val="20"/>
                          <w:lang w:eastAsia="en-GB"/>
                        </w:rPr>
                        <w:t>unnecessary or needless.</w:t>
                      </w:r>
                    </w:p>
                    <w:p w:rsidRPr="00CF54B7" w:rsidR="00CF54B7" w:rsidP="00CF54B7" w:rsidRDefault="00CF54B7" w14:paraId="00980E13" w14:textId="77777777">
                      <w:pPr>
                        <w:pStyle w:val="ListParagraph"/>
                        <w:numPr>
                          <w:ilvl w:val="0"/>
                          <w:numId w:val="2"/>
                        </w:numPr>
                        <w:shd w:val="clear" w:color="auto" w:fill="FFFFFF"/>
                        <w:suppressAutoHyphens w:val="0"/>
                        <w:autoSpaceDN/>
                        <w:spacing w:after="60"/>
                        <w:ind w:left="360"/>
                        <w:textAlignment w:val="auto"/>
                        <w:rPr>
                          <w:rFonts w:eastAsia="Times New Roman" w:asciiTheme="minorHAnsi" w:hAnsiTheme="minorHAnsi" w:cstheme="minorHAnsi"/>
                          <w:color w:val="4A4A4A"/>
                          <w:sz w:val="18"/>
                          <w:szCs w:val="18"/>
                          <w:lang w:eastAsia="en-GB"/>
                        </w:rPr>
                      </w:pPr>
                      <w:r w:rsidRPr="00CF54B7">
                        <w:rPr>
                          <w:rFonts w:eastAsia="Times New Roman" w:asciiTheme="minorHAnsi" w:hAnsiTheme="minorHAnsi" w:cstheme="minorHAnsi"/>
                          <w:i/>
                          <w:iCs/>
                          <w:color w:val="1A1A1A"/>
                          <w:sz w:val="20"/>
                          <w:szCs w:val="20"/>
                          <w:lang w:eastAsia="en-GB"/>
                        </w:rPr>
                        <w:t>Obsolete</w:t>
                      </w:r>
                      <w:r w:rsidRPr="00CF54B7">
                        <w:rPr>
                          <w:rFonts w:eastAsia="Times New Roman" w:asciiTheme="minorHAnsi" w:hAnsiTheme="minorHAnsi" w:cstheme="minorHAnsi"/>
                          <w:color w:val="1A1A1A"/>
                          <w:sz w:val="20"/>
                          <w:szCs w:val="20"/>
                          <w:lang w:eastAsia="en-GB"/>
                        </w:rPr>
                        <w:t>. possessing or spending more than enough or necessary; extravagant.</w:t>
                      </w:r>
                    </w:p>
                    <w:p w:rsidRPr="00CF54B7" w:rsidR="00D274B6" w:rsidP="00CF54B7" w:rsidRDefault="00D274B6" w14:paraId="54393AFB" w14:textId="639CBC86">
                      <w:pPr>
                        <w:pStyle w:val="ListParagraph"/>
                        <w:ind w:left="360"/>
                        <w:rPr>
                          <w:rFonts w:asciiTheme="minorHAnsi" w:hAnsiTheme="minorHAnsi" w:cstheme="minorHAnsi"/>
                          <w:sz w:val="12"/>
                          <w:szCs w:val="12"/>
                        </w:rPr>
                      </w:pPr>
                    </w:p>
                  </w:txbxContent>
                </v:textbox>
              </v:shape>
            </w:pict>
          </mc:Fallback>
        </mc:AlternateContent>
      </w:r>
      <w:r>
        <w:rPr>
          <w:b/>
          <w:bCs/>
          <w:noProof/>
          <w:sz w:val="28"/>
          <w:szCs w:val="28"/>
        </w:rPr>
        <mc:AlternateContent>
          <mc:Choice Requires="wps">
            <w:drawing>
              <wp:anchor distT="0" distB="0" distL="114300" distR="114300" simplePos="0" relativeHeight="251665408" behindDoc="0" locked="0" layoutInCell="1" allowOverlap="1" wp14:anchorId="5C56C48D" wp14:editId="13057502">
                <wp:simplePos x="0" y="0"/>
                <wp:positionH relativeFrom="column">
                  <wp:posOffset>4362450</wp:posOffset>
                </wp:positionH>
                <wp:positionV relativeFrom="paragraph">
                  <wp:posOffset>2490470</wp:posOffset>
                </wp:positionV>
                <wp:extent cx="1724025" cy="9525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724025" cy="952500"/>
                        </a:xfrm>
                        <a:prstGeom prst="rect">
                          <a:avLst/>
                        </a:prstGeom>
                        <a:noFill/>
                        <a:ln w="6350">
                          <a:noFill/>
                        </a:ln>
                      </wps:spPr>
                      <wps:txbx>
                        <w:txbxContent>
                          <w:p w14:paraId="3744889E" w14:textId="77777777" w:rsidR="00CF54B7" w:rsidRPr="00CF54B7" w:rsidRDefault="00FC59EE" w:rsidP="00CF54B7">
                            <w:pPr>
                              <w:pStyle w:val="NoSpacing"/>
                            </w:pPr>
                            <w:hyperlink r:id="rId11" w:history="1">
                              <w:r w:rsidR="00CF54B7" w:rsidRPr="00CF54B7">
                                <w:t>reasonable</w:t>
                              </w:r>
                            </w:hyperlink>
                          </w:p>
                          <w:p w14:paraId="5B39DE61" w14:textId="77777777" w:rsidR="00CF54B7" w:rsidRPr="00CF54B7" w:rsidRDefault="00FC59EE" w:rsidP="00CF54B7">
                            <w:pPr>
                              <w:pStyle w:val="NoSpacing"/>
                            </w:pPr>
                            <w:hyperlink r:id="rId12" w:history="1">
                              <w:r w:rsidR="00CF54B7" w:rsidRPr="00CF54B7">
                                <w:t>useful</w:t>
                              </w:r>
                            </w:hyperlink>
                          </w:p>
                          <w:p w14:paraId="561505EE" w14:textId="77777777" w:rsidR="00CF54B7" w:rsidRPr="00CF54B7" w:rsidRDefault="00FC59EE" w:rsidP="00CF54B7">
                            <w:pPr>
                              <w:pStyle w:val="NoSpacing"/>
                            </w:pPr>
                            <w:hyperlink r:id="rId13" w:history="1">
                              <w:r w:rsidR="00CF54B7" w:rsidRPr="00CF54B7">
                                <w:t>important</w:t>
                              </w:r>
                            </w:hyperlink>
                          </w:p>
                          <w:p w14:paraId="7F915B5E" w14:textId="77777777" w:rsidR="00CF54B7" w:rsidRPr="00CF54B7" w:rsidRDefault="00FC59EE" w:rsidP="00CF54B7">
                            <w:pPr>
                              <w:pStyle w:val="NoSpacing"/>
                            </w:pPr>
                            <w:hyperlink r:id="rId14" w:history="1">
                              <w:r w:rsidR="00CF54B7" w:rsidRPr="00CF54B7">
                                <w:t>necessary</w:t>
                              </w:r>
                            </w:hyperlink>
                          </w:p>
                          <w:p w14:paraId="066B122C" w14:textId="77777777" w:rsidR="00CF54B7" w:rsidRPr="00CF54B7" w:rsidRDefault="00FC59EE" w:rsidP="00CF54B7">
                            <w:pPr>
                              <w:pStyle w:val="NoSpacing"/>
                            </w:pPr>
                            <w:hyperlink r:id="rId15" w:history="1">
                              <w:r w:rsidR="00CF54B7" w:rsidRPr="00CF54B7">
                                <w:t>needed</w:t>
                              </w:r>
                            </w:hyperlink>
                          </w:p>
                          <w:p w14:paraId="3B55135C" w14:textId="3BF5F60F" w:rsidR="00AD2D41" w:rsidRPr="00CF54B7" w:rsidRDefault="00AD2D41" w:rsidP="00CF54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4" style="position:absolute;margin-left:343.5pt;margin-top:196.1pt;width:135.7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" w14:anchorId="5C56C48D">
                <v:textbox>
                  <w:txbxContent>
                    <w:p w:rsidRPr="00CF54B7" w:rsidR="00CF54B7" w:rsidP="00CF54B7" w:rsidRDefault="00CF54B7" w14:paraId="3744889E" w14:textId="77777777">
                      <w:pPr>
                        <w:pStyle w:val="NoSpacing"/>
                      </w:pPr>
                      <w:hyperlink w:history="1" r:id="rId16">
                        <w:r w:rsidRPr="00CF54B7">
                          <w:t>reasonable</w:t>
                        </w:r>
                      </w:hyperlink>
                    </w:p>
                    <w:p w:rsidRPr="00CF54B7" w:rsidR="00CF54B7" w:rsidP="00CF54B7" w:rsidRDefault="00CF54B7" w14:paraId="5B39DE61" w14:textId="77777777">
                      <w:pPr>
                        <w:pStyle w:val="NoSpacing"/>
                      </w:pPr>
                      <w:hyperlink w:history="1" r:id="rId17">
                        <w:r w:rsidRPr="00CF54B7">
                          <w:t>useful</w:t>
                        </w:r>
                      </w:hyperlink>
                    </w:p>
                    <w:p w:rsidRPr="00CF54B7" w:rsidR="00CF54B7" w:rsidP="00CF54B7" w:rsidRDefault="00CF54B7" w14:paraId="561505EE" w14:textId="77777777">
                      <w:pPr>
                        <w:pStyle w:val="NoSpacing"/>
                      </w:pPr>
                      <w:hyperlink w:history="1" r:id="rId18">
                        <w:r w:rsidRPr="00CF54B7">
                          <w:t>important</w:t>
                        </w:r>
                      </w:hyperlink>
                    </w:p>
                    <w:p w:rsidRPr="00CF54B7" w:rsidR="00CF54B7" w:rsidP="00CF54B7" w:rsidRDefault="00CF54B7" w14:paraId="7F915B5E" w14:textId="77777777">
                      <w:pPr>
                        <w:pStyle w:val="NoSpacing"/>
                      </w:pPr>
                      <w:hyperlink w:history="1" r:id="rId19">
                        <w:r w:rsidRPr="00CF54B7">
                          <w:t>necessary</w:t>
                        </w:r>
                      </w:hyperlink>
                    </w:p>
                    <w:p w:rsidRPr="00CF54B7" w:rsidR="00CF54B7" w:rsidP="00CF54B7" w:rsidRDefault="00CF54B7" w14:paraId="066B122C" w14:textId="77777777">
                      <w:pPr>
                        <w:pStyle w:val="NoSpacing"/>
                      </w:pPr>
                      <w:hyperlink w:history="1" r:id="rId20">
                        <w:r w:rsidRPr="00CF54B7">
                          <w:t>needed</w:t>
                        </w:r>
                      </w:hyperlink>
                    </w:p>
                    <w:p w:rsidRPr="00CF54B7" w:rsidR="00AD2D41" w:rsidP="00CF54B7" w:rsidRDefault="00AD2D41" w14:paraId="3B55135C" w14:textId="3BF5F60F"/>
                  </w:txbxContent>
                </v:textbox>
              </v:shape>
            </w:pict>
          </mc:Fallback>
        </mc:AlternateContent>
      </w:r>
      <w:r w:rsidR="003A3FEB">
        <w:rPr>
          <w:b/>
          <w:bCs/>
          <w:noProof/>
          <w:sz w:val="28"/>
          <w:szCs w:val="28"/>
        </w:rPr>
        <mc:AlternateContent>
          <mc:Choice Requires="wps">
            <w:drawing>
              <wp:anchor distT="0" distB="0" distL="114300" distR="114300" simplePos="0" relativeHeight="251659264" behindDoc="0" locked="0" layoutInCell="1" allowOverlap="1" wp14:anchorId="6E5FE36F" wp14:editId="274112AF">
                <wp:simplePos x="0" y="0"/>
                <wp:positionH relativeFrom="column">
                  <wp:posOffset>1971675</wp:posOffset>
                </wp:positionH>
                <wp:positionV relativeFrom="paragraph">
                  <wp:posOffset>1795145</wp:posOffset>
                </wp:positionV>
                <wp:extent cx="1781175" cy="523875"/>
                <wp:effectExtent l="0" t="0" r="0" b="0"/>
                <wp:wrapNone/>
                <wp:docPr id="8" name="Text Box 8"/>
                <wp:cNvGraphicFramePr/>
                <a:graphic xmlns:a="http://schemas.openxmlformats.org/drawingml/2006/main">
                  <a:graphicData uri="http://schemas.microsoft.com/office/word/2010/wordprocessingShape">
                    <wps:wsp>
                      <wps:cNvSpPr txBox="1"/>
                      <wps:spPr>
                        <a:xfrm>
                          <a:off x="0" y="0"/>
                          <a:ext cx="1781175" cy="523875"/>
                        </a:xfrm>
                        <a:prstGeom prst="rect">
                          <a:avLst/>
                        </a:prstGeom>
                        <a:noFill/>
                        <a:ln w="6350">
                          <a:noFill/>
                        </a:ln>
                      </wps:spPr>
                      <wps:txbx>
                        <w:txbxContent>
                          <w:p w14:paraId="3556E19D" w14:textId="33F53E51" w:rsidR="00BD32E2" w:rsidRPr="00BD32E2" w:rsidRDefault="003A3FEB">
                            <w:pPr>
                              <w:rPr>
                                <w:sz w:val="52"/>
                                <w:szCs w:val="52"/>
                              </w:rPr>
                            </w:pPr>
                            <w:r>
                              <w:rPr>
                                <w:sz w:val="52"/>
                                <w:szCs w:val="52"/>
                              </w:rPr>
                              <w:t>superfluous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8" style="position:absolute;margin-left:155.25pt;margin-top:141.35pt;width:140.25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" w14:anchorId="6E5FE36F">
                <v:textbox>
                  <w:txbxContent>
                    <w:p w:rsidRPr="00BD32E2" w:rsidR="00BD32E2" w:rsidRDefault="003A3FEB" w14:paraId="3556E19D" w14:textId="33F53E51">
                      <w:pPr>
                        <w:rPr>
                          <w:sz w:val="52"/>
                          <w:szCs w:val="52"/>
                        </w:rPr>
                      </w:pPr>
                      <w:r>
                        <w:rPr>
                          <w:sz w:val="52"/>
                          <w:szCs w:val="52"/>
                        </w:rPr>
                        <w:t>superfluous</w:t>
                      </w:r>
                    </w:p>
                  </w:txbxContent>
                </v:textbox>
              </v:shape>
            </w:pict>
          </mc:Fallback>
        </mc:AlternateContent>
      </w:r>
      <w:r w:rsidR="00AD2D41">
        <w:rPr>
          <w:b/>
          <w:bCs/>
          <w:noProof/>
          <w:sz w:val="28"/>
          <w:szCs w:val="28"/>
        </w:rPr>
        <mc:AlternateContent>
          <mc:Choice Requires="wps">
            <w:drawing>
              <wp:anchor distT="0" distB="0" distL="114300" distR="114300" simplePos="0" relativeHeight="251669504" behindDoc="0" locked="0" layoutInCell="1" allowOverlap="1" wp14:anchorId="2F91E3EC" wp14:editId="336DDD71">
                <wp:simplePos x="0" y="0"/>
                <wp:positionH relativeFrom="column">
                  <wp:posOffset>3933825</wp:posOffset>
                </wp:positionH>
                <wp:positionV relativeFrom="paragraph">
                  <wp:posOffset>2042795</wp:posOffset>
                </wp:positionV>
                <wp:extent cx="2228850" cy="27622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2228850" cy="276225"/>
                        </a:xfrm>
                        <a:prstGeom prst="rect">
                          <a:avLst/>
                        </a:prstGeom>
                        <a:solidFill>
                          <a:schemeClr val="lt1"/>
                        </a:solidFill>
                        <a:ln w="6350">
                          <a:noFill/>
                        </a:ln>
                      </wps:spPr>
                      <wps:txbx>
                        <w:txbxContent>
                          <w:p w14:paraId="2CC6499D" w14:textId="5614261F" w:rsidR="00AD2D41" w:rsidRPr="00D274B6" w:rsidRDefault="00CF54B7" w:rsidP="00AD2D41">
                            <w:pPr>
                              <w:rPr>
                                <w:rFonts w:asciiTheme="minorHAnsi" w:hAnsiTheme="minorHAnsi" w:cstheme="minorHAnsi"/>
                                <w:sz w:val="20"/>
                                <w:szCs w:val="20"/>
                              </w:rPr>
                            </w:pPr>
                            <w:r>
                              <w:rPr>
                                <w:rFonts w:asciiTheme="minorHAnsi" w:hAnsiTheme="minorHAnsi" w:cstheme="minorHAnsi"/>
                                <w:sz w:val="20"/>
                                <w:szCs w:val="20"/>
                              </w:rPr>
                              <w:t>adjective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7" style="position:absolute;margin-left:309.75pt;margin-top:160.85pt;width:175.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" w14:anchorId="2F91E3EC">
                <v:textbox>
                  <w:txbxContent>
                    <w:p w:rsidRPr="00D274B6" w:rsidR="00AD2D41" w:rsidP="00AD2D41" w:rsidRDefault="00CF54B7" w14:paraId="2CC6499D" w14:textId="5614261F">
                      <w:pPr>
                        <w:rPr>
                          <w:rFonts w:asciiTheme="minorHAnsi" w:hAnsiTheme="minorHAnsi" w:cstheme="minorHAnsi"/>
                          <w:sz w:val="20"/>
                          <w:szCs w:val="20"/>
                        </w:rPr>
                      </w:pPr>
                      <w:r>
                        <w:rPr>
                          <w:rFonts w:asciiTheme="minorHAnsi" w:hAnsiTheme="minorHAnsi" w:cstheme="minorHAnsi"/>
                          <w:sz w:val="20"/>
                          <w:szCs w:val="20"/>
                        </w:rPr>
                        <w:t>adjective</w:t>
                      </w:r>
                    </w:p>
                  </w:txbxContent>
                </v:textbox>
              </v:shape>
            </w:pict>
          </mc:Fallback>
        </mc:AlternateContent>
      </w:r>
      <w:r w:rsidR="00AD2D41">
        <w:rPr>
          <w:b/>
          <w:bCs/>
          <w:noProof/>
          <w:sz w:val="28"/>
          <w:szCs w:val="28"/>
        </w:rPr>
        <mc:AlternateContent>
          <mc:Choice Requires="wps">
            <w:drawing>
              <wp:anchor distT="0" distB="0" distL="114300" distR="114300" simplePos="0" relativeHeight="251663360" behindDoc="0" locked="0" layoutInCell="1" allowOverlap="1" wp14:anchorId="1CF3A37E" wp14:editId="35BA99D8">
                <wp:simplePos x="0" y="0"/>
                <wp:positionH relativeFrom="column">
                  <wp:posOffset>2895600</wp:posOffset>
                </wp:positionH>
                <wp:positionV relativeFrom="paragraph">
                  <wp:posOffset>2557145</wp:posOffset>
                </wp:positionV>
                <wp:extent cx="1371600" cy="134302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1371600" cy="1343025"/>
                        </a:xfrm>
                        <a:prstGeom prst="rect">
                          <a:avLst/>
                        </a:prstGeom>
                        <a:solidFill>
                          <a:schemeClr val="lt1"/>
                        </a:solidFill>
                        <a:ln w="6350">
                          <a:noFill/>
                        </a:ln>
                      </wps:spPr>
                      <wps:txbx>
                        <w:txbxContent>
                          <w:p w14:paraId="4780DEF9" w14:textId="790A7892" w:rsidR="00CF54B7" w:rsidRPr="00CF54B7" w:rsidRDefault="00CF54B7" w:rsidP="00CF54B7">
                            <w:pPr>
                              <w:pStyle w:val="NoSpacing"/>
                            </w:pPr>
                            <w:r>
                              <w:t>e</w:t>
                            </w:r>
                            <w:r w:rsidRPr="00CF54B7">
                              <w:t>xtra</w:t>
                            </w:r>
                            <w:r>
                              <w:t>,</w:t>
                            </w:r>
                            <w:r w:rsidRPr="00CF54B7">
                              <w:t> redundant. excessive</w:t>
                            </w:r>
                          </w:p>
                          <w:p w14:paraId="35F6DBD6" w14:textId="71F87C56" w:rsidR="00CF54B7" w:rsidRPr="00CF54B7" w:rsidRDefault="00CF54B7" w:rsidP="00CF54B7">
                            <w:pPr>
                              <w:pStyle w:val="NoSpacing"/>
                            </w:pPr>
                            <w:r w:rsidRPr="00CF54B7">
                              <w:t>expendable</w:t>
                            </w:r>
                          </w:p>
                          <w:p w14:paraId="5A5C715D" w14:textId="609DDC3D" w:rsidR="00CF54B7" w:rsidRPr="00CF54B7" w:rsidRDefault="00CF54B7" w:rsidP="00CF54B7">
                            <w:pPr>
                              <w:pStyle w:val="NoSpacing"/>
                            </w:pPr>
                            <w:r w:rsidRPr="00CF54B7">
                              <w:t>gratuitous</w:t>
                            </w:r>
                          </w:p>
                          <w:p w14:paraId="2775E7B6" w14:textId="457FC11B" w:rsidR="00CF54B7" w:rsidRPr="00CF54B7" w:rsidRDefault="00CF54B7" w:rsidP="00CF54B7">
                            <w:pPr>
                              <w:pStyle w:val="NoSpacing"/>
                            </w:pPr>
                            <w:r w:rsidRPr="00CF54B7">
                              <w:t>redundant</w:t>
                            </w:r>
                          </w:p>
                          <w:p w14:paraId="7146EC4F" w14:textId="53FE4CE2" w:rsidR="00CF54B7" w:rsidRPr="00CF54B7" w:rsidRDefault="00CF54B7" w:rsidP="00CF54B7">
                            <w:pPr>
                              <w:pStyle w:val="NoSpacing"/>
                            </w:pPr>
                            <w:r w:rsidRPr="00CF54B7">
                              <w:t>unneeded</w:t>
                            </w:r>
                          </w:p>
                          <w:p w14:paraId="48E47F92" w14:textId="4D9AC76C" w:rsidR="00CF54B7" w:rsidRPr="00CF54B7" w:rsidRDefault="00CF54B7" w:rsidP="00CF54B7">
                            <w:pPr>
                              <w:pStyle w:val="NoSpacing"/>
                            </w:pPr>
                            <w:r w:rsidRPr="00CF54B7">
                              <w:t>useless</w:t>
                            </w:r>
                          </w:p>
                          <w:p w14:paraId="69C788FA" w14:textId="00FEDB09" w:rsidR="00D274B6" w:rsidRPr="00D274B6" w:rsidRDefault="00D274B6" w:rsidP="00D274B6">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3" style="position:absolute;margin-left:228pt;margin-top:201.35pt;width:108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2"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" w14:anchorId="1CF3A37E">
                <v:textbox>
                  <w:txbxContent>
                    <w:p w:rsidRPr="00CF54B7" w:rsidR="00CF54B7" w:rsidP="00CF54B7" w:rsidRDefault="00CF54B7" w14:paraId="4780DEF9" w14:textId="790A7892">
                      <w:pPr>
                        <w:pStyle w:val="NoSpacing"/>
                      </w:pPr>
                      <w:r>
                        <w:t>e</w:t>
                      </w:r>
                      <w:r w:rsidRPr="00CF54B7">
                        <w:t>xtra</w:t>
                      </w:r>
                      <w:r>
                        <w:t>,</w:t>
                      </w:r>
                      <w:r w:rsidRPr="00CF54B7">
                        <w:t> redundant. excessive</w:t>
                      </w:r>
                    </w:p>
                    <w:p w:rsidRPr="00CF54B7" w:rsidR="00CF54B7" w:rsidP="00CF54B7" w:rsidRDefault="00CF54B7" w14:paraId="35F6DBD6" w14:textId="71F87C56">
                      <w:pPr>
                        <w:pStyle w:val="NoSpacing"/>
                      </w:pPr>
                      <w:r w:rsidRPr="00CF54B7">
                        <w:t>expendable</w:t>
                      </w:r>
                    </w:p>
                    <w:p w:rsidRPr="00CF54B7" w:rsidR="00CF54B7" w:rsidP="00CF54B7" w:rsidRDefault="00CF54B7" w14:paraId="5A5C715D" w14:textId="609DDC3D">
                      <w:pPr>
                        <w:pStyle w:val="NoSpacing"/>
                      </w:pPr>
                      <w:r w:rsidRPr="00CF54B7">
                        <w:t>gratuitous</w:t>
                      </w:r>
                    </w:p>
                    <w:p w:rsidRPr="00CF54B7" w:rsidR="00CF54B7" w:rsidP="00CF54B7" w:rsidRDefault="00CF54B7" w14:paraId="2775E7B6" w14:textId="457FC11B">
                      <w:pPr>
                        <w:pStyle w:val="NoSpacing"/>
                      </w:pPr>
                      <w:r w:rsidRPr="00CF54B7">
                        <w:t>redundant</w:t>
                      </w:r>
                    </w:p>
                    <w:p w:rsidRPr="00CF54B7" w:rsidR="00CF54B7" w:rsidP="00CF54B7" w:rsidRDefault="00CF54B7" w14:paraId="7146EC4F" w14:textId="53FE4CE2">
                      <w:pPr>
                        <w:pStyle w:val="NoSpacing"/>
                      </w:pPr>
                      <w:r w:rsidRPr="00CF54B7">
                        <w:t>unneeded</w:t>
                      </w:r>
                    </w:p>
                    <w:p w:rsidRPr="00CF54B7" w:rsidR="00CF54B7" w:rsidP="00CF54B7" w:rsidRDefault="00CF54B7" w14:paraId="48E47F92" w14:textId="4D9AC76C">
                      <w:pPr>
                        <w:pStyle w:val="NoSpacing"/>
                      </w:pPr>
                      <w:r w:rsidRPr="00CF54B7">
                        <w:t>useless</w:t>
                      </w:r>
                    </w:p>
                    <w:p w:rsidRPr="00D274B6" w:rsidR="00D274B6" w:rsidP="00D274B6" w:rsidRDefault="00D274B6" w14:paraId="69C788FA" w14:textId="00FEDB09">
                      <w:pPr>
                        <w:rPr>
                          <w:rFonts w:asciiTheme="minorHAnsi" w:hAnsiTheme="minorHAnsi" w:cstheme="minorHAnsi"/>
                          <w:sz w:val="20"/>
                          <w:szCs w:val="20"/>
                        </w:rPr>
                      </w:pPr>
                    </w:p>
                  </w:txbxContent>
                </v:textbox>
              </v:shape>
            </w:pict>
          </mc:Fallback>
        </mc:AlternateContent>
      </w:r>
      <w:r w:rsidR="00BD32E2" w:rsidRPr="00BD32E2">
        <w:rPr>
          <w:b/>
          <w:bCs/>
          <w:noProof/>
          <w:sz w:val="28"/>
          <w:szCs w:val="28"/>
        </w:rPr>
        <w:drawing>
          <wp:inline distT="0" distB="0" distL="0" distR="0" wp14:anchorId="43F3334D" wp14:editId="59C8FCA1">
            <wp:extent cx="5731510" cy="43084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308475"/>
                    </a:xfrm>
                    <a:prstGeom prst="rect">
                      <a:avLst/>
                    </a:prstGeom>
                  </pic:spPr>
                </pic:pic>
              </a:graphicData>
            </a:graphic>
          </wp:inline>
        </w:drawing>
      </w:r>
    </w:p>
    <w:p w14:paraId="4432AD65" w14:textId="480A9AB6" w:rsidR="003A3FEB" w:rsidRDefault="003A3FEB">
      <w:pPr>
        <w:rPr>
          <w:b/>
          <w:bCs/>
          <w:u w:val="single"/>
        </w:rPr>
      </w:pPr>
      <w:r w:rsidRPr="003A3FEB">
        <w:rPr>
          <w:b/>
          <w:bCs/>
          <w:u w:val="single"/>
        </w:rPr>
        <w:t xml:space="preserve">Science </w:t>
      </w:r>
    </w:p>
    <w:p w14:paraId="59DE2091" w14:textId="0BE93D9B" w:rsidR="00CF54B7" w:rsidRPr="00CF54B7" w:rsidRDefault="00CF54B7">
      <w:r w:rsidRPr="00CF54B7">
        <w:t>How many monkeys did you see?</w:t>
      </w:r>
    </w:p>
    <w:p w14:paraId="49FAB94F" w14:textId="0C7617A4" w:rsidR="003A3FEB" w:rsidRDefault="00FC59EE">
      <w:pPr>
        <w:rPr>
          <w:b/>
          <w:bCs/>
          <w:u w:val="single"/>
        </w:rPr>
      </w:pPr>
      <w:hyperlink r:id="rId22">
        <w:r w:rsidR="003A3FEB" w:rsidRPr="1BBA5954">
          <w:rPr>
            <w:rStyle w:val="Hyperlink"/>
          </w:rPr>
          <w:t>https://www.zooniverse.org/projects/rossmcwhirter/spotting-spider-monkeys/classify</w:t>
        </w:r>
      </w:hyperlink>
    </w:p>
    <w:p w14:paraId="680FF7B6" w14:textId="0595E235" w:rsidR="6B079FD4" w:rsidRDefault="6B079FD4" w:rsidP="1BBA5954">
      <w:r>
        <w:t xml:space="preserve">Or why not try </w:t>
      </w:r>
      <w:r w:rsidR="314E9C40">
        <w:t>one of the other incredible projects they have online:</w:t>
      </w:r>
    </w:p>
    <w:p w14:paraId="05B78322" w14:textId="36093543" w:rsidR="314E9C40" w:rsidRDefault="314E9C40" w:rsidP="1BBA5954">
      <w:r>
        <w:t>Although don’t worry if you don’t get some of them, some of these are very complicated!</w:t>
      </w:r>
    </w:p>
    <w:p w14:paraId="48449083" w14:textId="61A4B264" w:rsidR="314E9C40" w:rsidRDefault="00FC59EE" w:rsidP="1BBA5954">
      <w:hyperlink r:id="rId23">
        <w:r w:rsidR="314E9C40" w:rsidRPr="1BBA5954">
          <w:rPr>
            <w:rStyle w:val="Hyperlink"/>
            <w:rFonts w:cs="Calibri"/>
          </w:rPr>
          <w:t>https://www.zooniverse.org/projects</w:t>
        </w:r>
      </w:hyperlink>
    </w:p>
    <w:p w14:paraId="5253CBB4" w14:textId="77777777" w:rsidR="003A3FEB" w:rsidRDefault="003A3FEB">
      <w:pPr>
        <w:rPr>
          <w:b/>
          <w:bCs/>
          <w:u w:val="single"/>
        </w:rPr>
      </w:pPr>
    </w:p>
    <w:p w14:paraId="65C71E39" w14:textId="32A3D5F4" w:rsidR="004D4642" w:rsidRDefault="00D74784">
      <w:pPr>
        <w:rPr>
          <w:b/>
          <w:bCs/>
          <w:u w:val="single"/>
        </w:rPr>
      </w:pPr>
      <w:r>
        <w:rPr>
          <w:b/>
          <w:bCs/>
          <w:u w:val="single"/>
        </w:rPr>
        <w:t xml:space="preserve">Today’s activities: </w:t>
      </w:r>
    </w:p>
    <w:tbl>
      <w:tblPr>
        <w:tblW w:w="10490" w:type="dxa"/>
        <w:tblInd w:w="-572" w:type="dxa"/>
        <w:tblLayout w:type="fixed"/>
        <w:tblCellMar>
          <w:left w:w="10" w:type="dxa"/>
          <w:right w:w="10" w:type="dxa"/>
        </w:tblCellMar>
        <w:tblLook w:val="04A0" w:firstRow="1" w:lastRow="0" w:firstColumn="1" w:lastColumn="0" w:noHBand="0" w:noVBand="1"/>
      </w:tblPr>
      <w:tblGrid>
        <w:gridCol w:w="1395"/>
        <w:gridCol w:w="9095"/>
      </w:tblGrid>
      <w:tr w:rsidR="004D4642" w14:paraId="59100EF0" w14:textId="77777777" w:rsidTr="3E22BF19">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DF6CB7" w14:textId="77777777" w:rsidR="004D4642" w:rsidRDefault="004D4642"/>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5A738E" w14:textId="002E738B" w:rsidR="004D4642" w:rsidRDefault="523632D1">
            <w:pPr>
              <w:ind w:right="2063"/>
              <w:jc w:val="center"/>
            </w:pPr>
            <w:r w:rsidRPr="39437228">
              <w:rPr>
                <w:b/>
                <w:bCs/>
              </w:rPr>
              <w:t>Friday 27th</w:t>
            </w:r>
            <w:r w:rsidR="00D74784" w:rsidRPr="39437228">
              <w:rPr>
                <w:b/>
                <w:bCs/>
              </w:rPr>
              <w:t xml:space="preserve"> March</w:t>
            </w:r>
          </w:p>
        </w:tc>
      </w:tr>
      <w:tr w:rsidR="310FEB97" w14:paraId="39CC94B6" w14:textId="77777777" w:rsidTr="3E22BF19">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B57618" w14:textId="6AFDB8FA" w:rsidR="4D87C62E" w:rsidRDefault="4D87C62E" w:rsidP="310FEB97">
            <w:pPr>
              <w:rPr>
                <w:b/>
                <w:bCs/>
              </w:rPr>
            </w:pPr>
            <w:r w:rsidRPr="310FEB97">
              <w:rPr>
                <w:b/>
                <w:bCs/>
              </w:rPr>
              <w:t>Music</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007001" w14:textId="76848C7B" w:rsidR="4D87C62E" w:rsidRDefault="4D87C62E" w:rsidP="310FEB97">
            <w:r w:rsidRPr="310FEB97">
              <w:rPr>
                <w:rFonts w:cs="Calibri"/>
              </w:rPr>
              <w:t>Watch Mylene’s Music Klass:</w:t>
            </w:r>
          </w:p>
          <w:p w14:paraId="7C83B100" w14:textId="578AAC8C" w:rsidR="4D87C62E" w:rsidRDefault="00FC59EE" w:rsidP="310FEB97">
            <w:hyperlink r:id="rId24">
              <w:r w:rsidR="4D87C62E" w:rsidRPr="310FEB97">
                <w:rPr>
                  <w:rStyle w:val="Hyperlink"/>
                  <w:rFonts w:cs="Calibri"/>
                </w:rPr>
                <w:t>https://www.youtube.com/watch?v=8XXmBlTadys</w:t>
              </w:r>
            </w:hyperlink>
          </w:p>
          <w:p w14:paraId="12A61D0E" w14:textId="6B06719A" w:rsidR="4D87C62E" w:rsidRDefault="4D87C62E" w:rsidP="310FEB97">
            <w:pPr>
              <w:rPr>
                <w:rFonts w:cs="Calibri"/>
              </w:rPr>
            </w:pPr>
            <w:r w:rsidRPr="310FEB97">
              <w:rPr>
                <w:rFonts w:cs="Calibri"/>
              </w:rPr>
              <w:t>Find out the difference between a quaver, a crotchet, a semi-quaver and a minim?</w:t>
            </w:r>
          </w:p>
          <w:p w14:paraId="2469FF52" w14:textId="21D30B72" w:rsidR="4D87C62E" w:rsidRDefault="4D87C62E" w:rsidP="310FEB97">
            <w:pPr>
              <w:rPr>
                <w:rFonts w:cs="Calibri"/>
              </w:rPr>
            </w:pPr>
            <w:r w:rsidRPr="310FEB97">
              <w:rPr>
                <w:rFonts w:cs="Calibri"/>
              </w:rPr>
              <w:t>Can you clap your name? Play your name on an instrument? Draw your name in musical notes?</w:t>
            </w:r>
          </w:p>
        </w:tc>
      </w:tr>
      <w:tr w:rsidR="004D4642" w14:paraId="3E30C714" w14:textId="77777777" w:rsidTr="3E22BF19">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19ECDF" w14:textId="77777777" w:rsidR="004D4642" w:rsidRDefault="00D74784">
            <w:pPr>
              <w:rPr>
                <w:b/>
              </w:rPr>
            </w:pPr>
            <w:r>
              <w:rPr>
                <w:b/>
              </w:rPr>
              <w:t xml:space="preserve">Reading </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851548" w14:textId="27A5AAFC" w:rsidR="00CF54B7" w:rsidRDefault="00CF54B7" w:rsidP="00CF54B7">
            <w:r>
              <w:t>Why not try and read aloud for part of this time today.</w:t>
            </w:r>
          </w:p>
          <w:p w14:paraId="062BC87B" w14:textId="624D24AE" w:rsidR="00CF54B7" w:rsidRPr="00CF54B7" w:rsidRDefault="00CF54B7" w:rsidP="00CF54B7">
            <w:r w:rsidRPr="00CF54B7">
              <w:t xml:space="preserve">30 minutes of daily reading either of books sent home from school or books you have at home. </w:t>
            </w:r>
          </w:p>
          <w:p w14:paraId="58B6D253" w14:textId="77777777" w:rsidR="00CF54B7" w:rsidRPr="00CF54B7" w:rsidRDefault="00CF54B7" w:rsidP="00CF54B7">
            <w:r w:rsidRPr="00CF54B7">
              <w:t xml:space="preserve">Make sure you are still quizzing on </w:t>
            </w:r>
            <w:r w:rsidRPr="00CF54B7">
              <w:rPr>
                <w:b/>
                <w:bCs/>
                <w:u w:val="single"/>
              </w:rPr>
              <w:t>any</w:t>
            </w:r>
            <w:r w:rsidRPr="00CF54B7">
              <w:t xml:space="preserve"> book that you read at home. The AR website will be unrestricted so you can quiz from home. </w:t>
            </w:r>
          </w:p>
          <w:p w14:paraId="78AFAA77" w14:textId="77777777" w:rsidR="00CF54B7" w:rsidRPr="00CF54B7" w:rsidRDefault="00CF54B7" w:rsidP="00CF54B7">
            <w:r w:rsidRPr="00CF54B7">
              <w:t>AR website:</w:t>
            </w:r>
          </w:p>
          <w:p w14:paraId="0AD23B12" w14:textId="062BA227" w:rsidR="004D4642" w:rsidRDefault="00FC59EE" w:rsidP="00CF54B7">
            <w:hyperlink r:id="rId25" w:history="1">
              <w:r w:rsidR="00CF54B7" w:rsidRPr="00CF54B7">
                <w:rPr>
                  <w:rStyle w:val="Hyperlink"/>
                </w:rPr>
                <w:t>https://ukhosted45.renlearn.co.uk/3406764</w:t>
              </w:r>
            </w:hyperlink>
          </w:p>
        </w:tc>
      </w:tr>
      <w:tr w:rsidR="004D4642" w14:paraId="3D8D3834" w14:textId="77777777" w:rsidTr="3E22BF19">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52242D" w14:textId="77777777" w:rsidR="004D4642" w:rsidRDefault="00D74784">
            <w:pPr>
              <w:rPr>
                <w:b/>
              </w:rPr>
            </w:pPr>
            <w:r>
              <w:rPr>
                <w:b/>
              </w:rPr>
              <w:t>Spellings</w:t>
            </w:r>
          </w:p>
          <w:p w14:paraId="1A42D15B" w14:textId="77777777" w:rsidR="004D4642" w:rsidRDefault="00D74784">
            <w:pPr>
              <w:rPr>
                <w:b/>
              </w:rPr>
            </w:pPr>
            <w:r>
              <w:rPr>
                <w:b/>
              </w:rPr>
              <w:t>(Device required)</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663F0B" w14:textId="77777777" w:rsidR="004D4642" w:rsidRDefault="00D74784">
            <w:r>
              <w:t xml:space="preserve">Complete 10 tasks on Spelling Shed which has been set by your spelling teacher. </w:t>
            </w:r>
          </w:p>
        </w:tc>
      </w:tr>
      <w:tr w:rsidR="004D4642" w14:paraId="45FEE75B" w14:textId="77777777" w:rsidTr="3E22BF19">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B1E6FF" w14:textId="77777777" w:rsidR="004D4642" w:rsidRDefault="00D74784">
            <w:pPr>
              <w:rPr>
                <w:b/>
              </w:rPr>
            </w:pPr>
            <w:r>
              <w:rPr>
                <w:b/>
              </w:rPr>
              <w:t>Handwriting</w:t>
            </w:r>
          </w:p>
          <w:p w14:paraId="5CF7C91C" w14:textId="77777777" w:rsidR="004D4642" w:rsidRDefault="004D4642"/>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EB1668" w14:textId="77777777" w:rsidR="004D4642" w:rsidRDefault="00D74784">
            <w:r>
              <w:t xml:space="preserve">Spend 15-20 minutes on the handwriting sheets. </w:t>
            </w:r>
          </w:p>
          <w:p w14:paraId="5DC76873" w14:textId="337FEDC6" w:rsidR="004D4642" w:rsidRDefault="00D74784">
            <w:r>
              <w:t xml:space="preserve">For today please complete </w:t>
            </w:r>
            <w:r w:rsidR="00CD643A">
              <w:t xml:space="preserve">Collective nouns for animal groups </w:t>
            </w:r>
            <w:r w:rsidR="00BD32E2">
              <w:t xml:space="preserve">(page </w:t>
            </w:r>
            <w:r w:rsidR="00CD643A">
              <w:t>5</w:t>
            </w:r>
            <w:r w:rsidR="00BD32E2">
              <w:t>)</w:t>
            </w:r>
          </w:p>
        </w:tc>
      </w:tr>
      <w:tr w:rsidR="004D4642" w14:paraId="2166A0C2" w14:textId="77777777" w:rsidTr="3E22BF19">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FE7742" w14:textId="77777777" w:rsidR="004D4642" w:rsidRDefault="00D74784">
            <w:pPr>
              <w:rPr>
                <w:b/>
              </w:rPr>
            </w:pPr>
            <w:r>
              <w:rPr>
                <w:b/>
              </w:rPr>
              <w:t>Key words</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31F9B7" w14:textId="0F65244D" w:rsidR="004D4642" w:rsidRDefault="00BD32E2">
            <w:r>
              <w:t xml:space="preserve">Get someone to test you on </w:t>
            </w:r>
            <w:r w:rsidR="00D74784">
              <w:t xml:space="preserve">the 10 key words from the Word List </w:t>
            </w:r>
            <w:r>
              <w:t>that you practised yesterday</w:t>
            </w:r>
            <w:r w:rsidR="00D74784">
              <w:t>.</w:t>
            </w:r>
            <w:r>
              <w:t xml:space="preserve"> Any that you get wrong correct and practise again!</w:t>
            </w:r>
            <w:r w:rsidR="0029272B">
              <w:t xml:space="preserve"> Drop in some of the trickier words/words you got wrong from the day</w:t>
            </w:r>
            <w:r w:rsidR="002306BF">
              <w:t>s</w:t>
            </w:r>
            <w:r w:rsidR="0029272B">
              <w:t xml:space="preserve"> before!</w:t>
            </w:r>
          </w:p>
          <w:p w14:paraId="163AE20D" w14:textId="711604DD" w:rsidR="00BD32E2" w:rsidRDefault="00BD32E2">
            <w:r>
              <w:t xml:space="preserve">Today, practise the </w:t>
            </w:r>
            <w:r w:rsidR="00CD643A">
              <w:t>last words on the Word wall and any you have been struggling with:</w:t>
            </w:r>
          </w:p>
          <w:p w14:paraId="120D1259" w14:textId="46EDAA7A" w:rsidR="00BD32E2" w:rsidRDefault="00BD32E2">
            <w:r>
              <w:t xml:space="preserve">             </w:t>
            </w:r>
            <w:r w:rsidR="00CD643A">
              <w:t>straight to woman</w:t>
            </w:r>
            <w:r w:rsidR="0029272B">
              <w:t xml:space="preserve"> </w:t>
            </w:r>
            <w:r>
              <w:t xml:space="preserve">(KS2 Word List 1)    or    </w:t>
            </w:r>
            <w:r w:rsidR="00CD643A">
              <w:t xml:space="preserve">surprise </w:t>
            </w:r>
            <w:r>
              <w:t xml:space="preserve">to </w:t>
            </w:r>
            <w:r w:rsidR="00CD643A">
              <w:t>certain</w:t>
            </w:r>
            <w:r w:rsidR="00D1023E">
              <w:t xml:space="preserve"> </w:t>
            </w:r>
            <w:r>
              <w:t>(KS2 Word List 2)</w:t>
            </w:r>
          </w:p>
          <w:p w14:paraId="5861221D" w14:textId="5CA67237" w:rsidR="004D4642" w:rsidRDefault="00BD32E2" w:rsidP="002306BF">
            <w:r>
              <w:t>Try and practise in a different way to yesterday</w:t>
            </w:r>
            <w:r w:rsidR="00D1023E">
              <w:t>.</w:t>
            </w:r>
            <w:r w:rsidR="00D74784">
              <w:t xml:space="preserve"> </w:t>
            </w:r>
          </w:p>
        </w:tc>
      </w:tr>
      <w:tr w:rsidR="004D4642" w14:paraId="7C684FB7" w14:textId="77777777" w:rsidTr="3E22BF19">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31F8D5" w14:textId="77777777" w:rsidR="004D4642" w:rsidRDefault="00D74784">
            <w:pPr>
              <w:rPr>
                <w:b/>
              </w:rPr>
            </w:pPr>
            <w:r>
              <w:rPr>
                <w:b/>
              </w:rPr>
              <w:t>Maths</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AD2E2" w14:textId="0D580244" w:rsidR="007A4127" w:rsidRDefault="007A4127" w:rsidP="00F06B03">
            <w:pPr>
              <w:rPr>
                <w:bCs/>
              </w:rPr>
            </w:pPr>
            <w:r>
              <w:rPr>
                <w:bCs/>
              </w:rPr>
              <w:t>Maths Challenge – answers will be posted tomorrow:</w:t>
            </w:r>
          </w:p>
          <w:p w14:paraId="771E823D" w14:textId="5C8E0E23" w:rsidR="00955588" w:rsidRPr="00103456" w:rsidRDefault="00696E19">
            <w:pPr>
              <w:rPr>
                <w:b/>
                <w:u w:val="single"/>
              </w:rPr>
            </w:pPr>
            <w:r w:rsidRPr="00103456">
              <w:rPr>
                <w:b/>
                <w:u w:val="single"/>
              </w:rPr>
              <w:t>Yesterday</w:t>
            </w:r>
            <w:r w:rsidR="00955588" w:rsidRPr="00103456">
              <w:rPr>
                <w:b/>
                <w:u w:val="single"/>
              </w:rPr>
              <w:t>’s challenge</w:t>
            </w:r>
            <w:r w:rsidRPr="00103456">
              <w:rPr>
                <w:b/>
                <w:u w:val="single"/>
              </w:rPr>
              <w:t xml:space="preserve"> answers</w:t>
            </w:r>
            <w:r w:rsidR="00955588" w:rsidRPr="00103456">
              <w:rPr>
                <w:b/>
                <w:u w:val="single"/>
              </w:rPr>
              <w:t>:</w:t>
            </w:r>
          </w:p>
          <w:p w14:paraId="5B959DC2" w14:textId="3224B24C" w:rsidR="00225D97" w:rsidRDefault="560C458F" w:rsidP="310FEB97">
            <w:r w:rsidRPr="3E22BF19">
              <w:rPr>
                <w:noProof/>
              </w:rPr>
              <w:lastRenderedPageBreak/>
              <w:t xml:space="preserve"> </w:t>
            </w:r>
            <w:r w:rsidR="4BBB053E">
              <w:rPr>
                <w:noProof/>
              </w:rPr>
              <w:drawing>
                <wp:inline distT="0" distB="0" distL="0" distR="0" wp14:anchorId="687FB4DB" wp14:editId="5F3B3848">
                  <wp:extent cx="2085975" cy="2762250"/>
                  <wp:effectExtent l="0" t="0" r="0" b="0"/>
                  <wp:docPr id="1812992465" name="Picture 181299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085975" cy="2762250"/>
                          </a:xfrm>
                          <a:prstGeom prst="rect">
                            <a:avLst/>
                          </a:prstGeom>
                        </pic:spPr>
                      </pic:pic>
                    </a:graphicData>
                  </a:graphic>
                </wp:inline>
              </w:drawing>
            </w:r>
            <w:r w:rsidR="4BBB053E">
              <w:rPr>
                <w:noProof/>
              </w:rPr>
              <w:drawing>
                <wp:inline distT="0" distB="0" distL="0" distR="0" wp14:anchorId="1C2A7E17" wp14:editId="077672D5">
                  <wp:extent cx="2906210" cy="1247775"/>
                  <wp:effectExtent l="0" t="0" r="0" b="0"/>
                  <wp:docPr id="974076682" name="Picture 974076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2906210" cy="1247775"/>
                          </a:xfrm>
                          <a:prstGeom prst="rect">
                            <a:avLst/>
                          </a:prstGeom>
                        </pic:spPr>
                      </pic:pic>
                    </a:graphicData>
                  </a:graphic>
                </wp:inline>
              </w:drawing>
            </w:r>
          </w:p>
          <w:p w14:paraId="1A6215D9" w14:textId="6BA3FDC7" w:rsidR="002306BF" w:rsidRDefault="5F1A06F9" w:rsidP="1BBA5954">
            <w:pPr>
              <w:pStyle w:val="ListParagraph"/>
              <w:numPr>
                <w:ilvl w:val="0"/>
                <w:numId w:val="1"/>
              </w:numPr>
              <w:rPr>
                <w:b/>
                <w:bCs/>
                <w:u w:val="single"/>
              </w:rPr>
            </w:pPr>
            <w:r w:rsidRPr="1BBA5954">
              <w:rPr>
                <w:b/>
                <w:bCs/>
                <w:u w:val="single"/>
              </w:rPr>
              <w:t>Today’s challenge:</w:t>
            </w:r>
          </w:p>
          <w:p w14:paraId="52DBC2E7" w14:textId="77777777" w:rsidR="00A95DA1" w:rsidRPr="00A95DA1" w:rsidRDefault="00A95DA1" w:rsidP="00A95DA1">
            <w:r w:rsidRPr="00A95DA1">
              <w:t>Fractional Triangles</w:t>
            </w:r>
          </w:p>
          <w:p w14:paraId="12198E2D" w14:textId="77777777" w:rsidR="00A95DA1" w:rsidRPr="00A95DA1" w:rsidRDefault="00A95DA1" w:rsidP="00A95DA1">
            <w:r w:rsidRPr="00A95DA1">
              <w:t>Use the lines on this figure to show how the pattern of triangles can be used to divide the square into two halves, three thirds, six sixths and nine ninths.</w:t>
            </w:r>
          </w:p>
          <w:p w14:paraId="2F0F4E9C" w14:textId="77777777" w:rsidR="00A95DA1" w:rsidRPr="002306BF" w:rsidRDefault="00A95DA1" w:rsidP="002306BF">
            <w:pPr>
              <w:rPr>
                <w:b/>
                <w:bCs/>
                <w:u w:val="single"/>
              </w:rPr>
            </w:pPr>
          </w:p>
          <w:p w14:paraId="20F70BAC" w14:textId="6A6205CA" w:rsidR="004D4642" w:rsidRDefault="4883ACB3">
            <w:pPr>
              <w:rPr>
                <w:b/>
                <w:bCs/>
                <w:u w:val="single"/>
              </w:rPr>
            </w:pPr>
            <w:r>
              <w:rPr>
                <w:noProof/>
              </w:rPr>
              <w:lastRenderedPageBreak/>
              <w:drawing>
                <wp:inline distT="0" distB="0" distL="0" distR="0" wp14:anchorId="11414E5C" wp14:editId="55CB9DA6">
                  <wp:extent cx="5620533" cy="7725852"/>
                  <wp:effectExtent l="0" t="0" r="0" b="8890"/>
                  <wp:docPr id="19564378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5620533" cy="7725852"/>
                          </a:xfrm>
                          <a:prstGeom prst="rect">
                            <a:avLst/>
                          </a:prstGeom>
                        </pic:spPr>
                      </pic:pic>
                    </a:graphicData>
                  </a:graphic>
                </wp:inline>
              </w:drawing>
            </w:r>
            <w:r w:rsidR="00D74784" w:rsidRPr="3E22BF19">
              <w:rPr>
                <w:b/>
                <w:bCs/>
                <w:u w:val="single"/>
              </w:rPr>
              <w:t>Today’s Maths:</w:t>
            </w:r>
          </w:p>
          <w:p w14:paraId="0C90E6C8" w14:textId="2CDFDD02" w:rsidR="00F06B03" w:rsidRDefault="00F06B03">
            <w:r>
              <w:t>Try this as a quick starter:</w:t>
            </w:r>
          </w:p>
          <w:p w14:paraId="37FE70DC" w14:textId="4AE6D015" w:rsidR="00D1023E" w:rsidRDefault="00FC59EE">
            <w:hyperlink r:id="rId29" w:history="1">
              <w:r w:rsidR="00F06B03" w:rsidRPr="007A016C">
                <w:rPr>
                  <w:rStyle w:val="Hyperlink"/>
                </w:rPr>
                <w:t>https://nrich.maths.org/5648</w:t>
              </w:r>
            </w:hyperlink>
          </w:p>
          <w:p w14:paraId="2BDBF1BF" w14:textId="759538F4" w:rsidR="00955588" w:rsidRPr="00103456" w:rsidRDefault="0E821370" w:rsidP="1BBA5954">
            <w:pPr>
              <w:pStyle w:val="ListParagraph"/>
              <w:numPr>
                <w:ilvl w:val="0"/>
                <w:numId w:val="1"/>
              </w:numPr>
              <w:rPr>
                <w:b/>
                <w:bCs/>
                <w:u w:val="single"/>
              </w:rPr>
            </w:pPr>
            <w:r w:rsidRPr="1BBA5954">
              <w:rPr>
                <w:b/>
                <w:bCs/>
                <w:u w:val="single"/>
              </w:rPr>
              <w:t>Main task</w:t>
            </w:r>
            <w:r w:rsidR="0A7C31BB" w:rsidRPr="1BBA5954">
              <w:rPr>
                <w:b/>
                <w:bCs/>
                <w:u w:val="single"/>
              </w:rPr>
              <w:t>:</w:t>
            </w:r>
          </w:p>
          <w:p w14:paraId="66DD9084" w14:textId="47EA3172" w:rsidR="004D4642" w:rsidRDefault="3D7A45D4" w:rsidP="00A95DA1">
            <w:r>
              <w:rPr>
                <w:noProof/>
              </w:rPr>
              <w:lastRenderedPageBreak/>
              <w:drawing>
                <wp:inline distT="0" distB="0" distL="0" distR="0" wp14:anchorId="38C597C1" wp14:editId="2CF5ABA9">
                  <wp:extent cx="2791215" cy="1886213"/>
                  <wp:effectExtent l="0" t="0" r="9525" b="0"/>
                  <wp:docPr id="15245041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0">
                            <a:extLst>
                              <a:ext uri="{28A0092B-C50C-407E-A947-70E740481C1C}">
                                <a14:useLocalDpi xmlns:a14="http://schemas.microsoft.com/office/drawing/2010/main" val="0"/>
                              </a:ext>
                            </a:extLst>
                          </a:blip>
                          <a:stretch>
                            <a:fillRect/>
                          </a:stretch>
                        </pic:blipFill>
                        <pic:spPr>
                          <a:xfrm>
                            <a:off x="0" y="0"/>
                            <a:ext cx="2791215" cy="1886213"/>
                          </a:xfrm>
                          <a:prstGeom prst="rect">
                            <a:avLst/>
                          </a:prstGeom>
                        </pic:spPr>
                      </pic:pic>
                    </a:graphicData>
                  </a:graphic>
                </wp:inline>
              </w:drawing>
            </w:r>
          </w:p>
          <w:p w14:paraId="7E77AB3E" w14:textId="672C5DE3" w:rsidR="00A95DA1" w:rsidRPr="00A95DA1" w:rsidRDefault="00A95DA1" w:rsidP="00A95DA1">
            <w:pPr>
              <w:rPr>
                <w:rFonts w:asciiTheme="minorHAnsi" w:hAnsiTheme="minorHAnsi" w:cstheme="minorHAnsi"/>
                <w:color w:val="000000"/>
                <w:shd w:val="clear" w:color="auto" w:fill="FFFFFF"/>
              </w:rPr>
            </w:pPr>
            <w:r w:rsidRPr="00A95DA1">
              <w:rPr>
                <w:rFonts w:asciiTheme="minorHAnsi" w:hAnsiTheme="minorHAnsi" w:cstheme="minorHAnsi"/>
                <w:color w:val="000000"/>
                <w:shd w:val="clear" w:color="auto" w:fill="FFFFFF"/>
              </w:rPr>
              <w:t>These pictures were made quite simply by starting with a square, finding the half-way point on each side and joining those points up. This creates a smaller shape (which also happens to be a square) inside the original. The half-way points of this new shape are then joined up to make a third shape. This way of making new shapes is continued until it gets too small to do properly. </w:t>
            </w:r>
            <w:r w:rsidRPr="00A95DA1">
              <w:rPr>
                <w:rFonts w:asciiTheme="minorHAnsi" w:hAnsiTheme="minorHAnsi" w:cstheme="minorHAnsi"/>
                <w:color w:val="000000"/>
              </w:rPr>
              <w:br/>
            </w:r>
            <w:r w:rsidRPr="00A95DA1">
              <w:rPr>
                <w:rFonts w:asciiTheme="minorHAnsi" w:hAnsiTheme="minorHAnsi" w:cstheme="minorHAnsi"/>
                <w:color w:val="000000"/>
              </w:rPr>
              <w:br/>
            </w:r>
            <w:r w:rsidRPr="00A95DA1">
              <w:rPr>
                <w:rFonts w:asciiTheme="minorHAnsi" w:hAnsiTheme="minorHAnsi" w:cstheme="minorHAnsi"/>
                <w:color w:val="000000"/>
                <w:shd w:val="clear" w:color="auto" w:fill="FFFFFF"/>
              </w:rPr>
              <w:t>You can, of course, start with any straight-lined shape even if it has different length sides.</w:t>
            </w:r>
            <w:r w:rsidRPr="00A95DA1">
              <w:rPr>
                <w:rFonts w:asciiTheme="minorHAnsi" w:hAnsiTheme="minorHAnsi" w:cstheme="minorHAnsi"/>
                <w:color w:val="000000"/>
              </w:rPr>
              <w:br/>
            </w:r>
            <w:r w:rsidRPr="00A95DA1">
              <w:rPr>
                <w:rFonts w:asciiTheme="minorHAnsi" w:hAnsiTheme="minorHAnsi" w:cstheme="minorHAnsi"/>
                <w:color w:val="000000"/>
              </w:rPr>
              <w:br/>
            </w:r>
            <w:r w:rsidRPr="00A95DA1">
              <w:rPr>
                <w:rFonts w:asciiTheme="minorHAnsi" w:hAnsiTheme="minorHAnsi" w:cstheme="minorHAnsi"/>
                <w:color w:val="000000"/>
                <w:shd w:val="clear" w:color="auto" w:fill="FFFFFF"/>
              </w:rPr>
              <w:t>Here's one where I've coloured each new halving line to help to see what has happened more clearly.</w:t>
            </w:r>
          </w:p>
          <w:p w14:paraId="2C1AB372" w14:textId="5BBCE105" w:rsidR="00A95DA1" w:rsidRPr="00A95DA1" w:rsidRDefault="3D7A45D4" w:rsidP="00A95DA1">
            <w:pPr>
              <w:rPr>
                <w:rFonts w:asciiTheme="minorHAnsi" w:hAnsiTheme="minorHAnsi" w:cstheme="minorHAnsi"/>
              </w:rPr>
            </w:pPr>
            <w:r>
              <w:rPr>
                <w:noProof/>
              </w:rPr>
              <w:drawing>
                <wp:inline distT="0" distB="0" distL="0" distR="0" wp14:anchorId="4469BAC7" wp14:editId="1D5EE4AF">
                  <wp:extent cx="4420217" cy="2295845"/>
                  <wp:effectExtent l="0" t="0" r="0" b="9525"/>
                  <wp:docPr id="2490343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1">
                            <a:extLst>
                              <a:ext uri="{28A0092B-C50C-407E-A947-70E740481C1C}">
                                <a14:useLocalDpi xmlns:a14="http://schemas.microsoft.com/office/drawing/2010/main" val="0"/>
                              </a:ext>
                            </a:extLst>
                          </a:blip>
                          <a:stretch>
                            <a:fillRect/>
                          </a:stretch>
                        </pic:blipFill>
                        <pic:spPr>
                          <a:xfrm>
                            <a:off x="0" y="0"/>
                            <a:ext cx="4420217" cy="2295845"/>
                          </a:xfrm>
                          <a:prstGeom prst="rect">
                            <a:avLst/>
                          </a:prstGeom>
                        </pic:spPr>
                      </pic:pic>
                    </a:graphicData>
                  </a:graphic>
                </wp:inline>
              </w:drawing>
            </w:r>
          </w:p>
          <w:p w14:paraId="78116AE2" w14:textId="674E456A" w:rsidR="00A95DA1" w:rsidRPr="00A95DA1" w:rsidRDefault="3D7A45D4" w:rsidP="3E22BF19">
            <w:pPr>
              <w:rPr>
                <w:rFonts w:asciiTheme="minorHAnsi" w:hAnsiTheme="minorHAnsi" w:cstheme="minorBidi"/>
                <w:color w:val="000000"/>
                <w:shd w:val="clear" w:color="auto" w:fill="FFFFFF"/>
              </w:rPr>
            </w:pPr>
            <w:r w:rsidRPr="3E22BF19">
              <w:rPr>
                <w:rFonts w:asciiTheme="minorHAnsi" w:hAnsiTheme="minorHAnsi" w:cstheme="minorBidi"/>
                <w:color w:val="000000"/>
                <w:shd w:val="clear" w:color="auto" w:fill="FFFFFF"/>
              </w:rPr>
              <w:t>Have a go at creating your own. It's probably good to start with a</w:t>
            </w:r>
            <w:r w:rsidR="064F5C14" w:rsidRPr="3E22BF19">
              <w:rPr>
                <w:rFonts w:asciiTheme="minorHAnsi" w:hAnsiTheme="minorHAnsi" w:cstheme="minorBidi"/>
                <w:color w:val="000000"/>
                <w:shd w:val="clear" w:color="auto" w:fill="FFFFFF"/>
              </w:rPr>
              <w:t xml:space="preserve"> </w:t>
            </w:r>
            <w:r w:rsidRPr="3E22BF19">
              <w:rPr>
                <w:rFonts w:asciiTheme="minorHAnsi" w:hAnsiTheme="minorHAnsi" w:cstheme="minorBidi"/>
                <w:color w:val="000000"/>
                <w:shd w:val="clear" w:color="auto" w:fill="FFFFFF"/>
              </w:rPr>
              <w:t xml:space="preserve">large shape (and a regular square if you are uncertain) since it's going to get smaller and smaller each time. </w:t>
            </w:r>
            <w:r w:rsidR="40762F28" w:rsidRPr="3E22BF19">
              <w:rPr>
                <w:rFonts w:asciiTheme="minorHAnsi" w:hAnsiTheme="minorHAnsi" w:cstheme="minorBidi"/>
                <w:color w:val="000000"/>
                <w:shd w:val="clear" w:color="auto" w:fill="FFFFFF"/>
              </w:rPr>
              <w:t xml:space="preserve">You could try </w:t>
            </w:r>
            <w:r w:rsidR="268250D0" w:rsidRPr="3E22BF19">
              <w:rPr>
                <w:rFonts w:asciiTheme="minorHAnsi" w:hAnsiTheme="minorHAnsi" w:cstheme="minorBidi"/>
                <w:color w:val="000000"/>
                <w:shd w:val="clear" w:color="auto" w:fill="FFFFFF"/>
              </w:rPr>
              <w:t>drawing this in your orange book, or squared paper (if you have some – see link on website for square paper to print at home). Alternatively, use this website and practise using an online geoboard to create your diagram:</w:t>
            </w:r>
          </w:p>
          <w:p w14:paraId="71B4DD8D" w14:textId="57164703" w:rsidR="268250D0" w:rsidRDefault="00FC59EE" w:rsidP="3E22BF19">
            <w:hyperlink r:id="rId32">
              <w:r w:rsidR="268250D0" w:rsidRPr="3E22BF19">
                <w:rPr>
                  <w:rStyle w:val="Hyperlink"/>
                  <w:rFonts w:cs="Calibri"/>
                </w:rPr>
                <w:t>https://apps.mathlearningcenter.org/geoboard/</w:t>
              </w:r>
            </w:hyperlink>
          </w:p>
          <w:p w14:paraId="260BCCF4" w14:textId="6A4FCC78" w:rsidR="00A95DA1" w:rsidRPr="00A95DA1" w:rsidRDefault="133D9686" w:rsidP="1BBA5954">
            <w:pPr>
              <w:pStyle w:val="ListParagraph"/>
              <w:numPr>
                <w:ilvl w:val="0"/>
                <w:numId w:val="1"/>
              </w:numPr>
              <w:rPr>
                <w:b/>
                <w:bCs/>
                <w:color w:val="000000"/>
                <w:u w:val="single"/>
                <w:shd w:val="clear" w:color="auto" w:fill="FFFFFF"/>
              </w:rPr>
            </w:pPr>
            <w:r w:rsidRPr="1BBA5954">
              <w:rPr>
                <w:rFonts w:asciiTheme="minorHAnsi" w:hAnsiTheme="minorHAnsi" w:cstheme="minorBidi"/>
                <w:b/>
                <w:bCs/>
                <w:color w:val="000000"/>
                <w:u w:val="single"/>
                <w:shd w:val="clear" w:color="auto" w:fill="FFFFFF"/>
              </w:rPr>
              <w:t>Challenge:</w:t>
            </w:r>
          </w:p>
          <w:p w14:paraId="0917A70E" w14:textId="1F136807" w:rsidR="1BBA5954" w:rsidRDefault="1BBA5954" w:rsidP="1BBA5954">
            <w:pPr>
              <w:ind w:left="360"/>
              <w:rPr>
                <w:rFonts w:asciiTheme="minorHAnsi" w:hAnsiTheme="minorHAnsi" w:cstheme="minorBidi"/>
                <w:b/>
                <w:bCs/>
                <w:color w:val="000000" w:themeColor="text1"/>
                <w:u w:val="single"/>
              </w:rPr>
            </w:pPr>
          </w:p>
          <w:p w14:paraId="1263FD46" w14:textId="21F8A04D" w:rsidR="00A95DA1" w:rsidRPr="00A95DA1" w:rsidRDefault="00A95DA1" w:rsidP="51094BB1">
            <w:pPr>
              <w:rPr>
                <w:rFonts w:asciiTheme="minorHAnsi" w:hAnsiTheme="minorHAnsi" w:cstheme="minorBidi"/>
                <w:color w:val="000000"/>
                <w:shd w:val="clear" w:color="auto" w:fill="FFFFFF"/>
              </w:rPr>
            </w:pPr>
            <w:r w:rsidRPr="51094BB1">
              <w:rPr>
                <w:rFonts w:asciiTheme="minorHAnsi" w:hAnsiTheme="minorHAnsi" w:cstheme="minorBidi"/>
                <w:color w:val="000000"/>
                <w:shd w:val="clear" w:color="auto" w:fill="FFFFFF"/>
              </w:rPr>
              <w:t>Star</w:t>
            </w:r>
            <w:r w:rsidR="47E446DC" w:rsidRPr="51094BB1">
              <w:rPr>
                <w:rFonts w:asciiTheme="minorHAnsi" w:hAnsiTheme="minorHAnsi" w:cstheme="minorBidi"/>
                <w:color w:val="000000"/>
                <w:shd w:val="clear" w:color="auto" w:fill="FFFFFF"/>
              </w:rPr>
              <w:t>t</w:t>
            </w:r>
            <w:r w:rsidRPr="51094BB1">
              <w:rPr>
                <w:rFonts w:asciiTheme="minorHAnsi" w:hAnsiTheme="minorHAnsi" w:cstheme="minorBidi"/>
                <w:color w:val="000000"/>
                <w:shd w:val="clear" w:color="auto" w:fill="FFFFFF"/>
              </w:rPr>
              <w:t xml:space="preserve"> with a regular shape that is not a square.</w:t>
            </w:r>
          </w:p>
          <w:p w14:paraId="6602B96D" w14:textId="3E490104" w:rsidR="00A95DA1" w:rsidRPr="00A95DA1" w:rsidRDefault="00A95DA1" w:rsidP="00A95DA1">
            <w:pP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Start</w:t>
            </w:r>
            <w:r w:rsidRPr="00A95DA1">
              <w:rPr>
                <w:rFonts w:asciiTheme="minorHAnsi" w:hAnsiTheme="minorHAnsi" w:cstheme="minorHAnsi"/>
                <w:color w:val="000000"/>
                <w:shd w:val="clear" w:color="auto" w:fill="FFFFFF"/>
              </w:rPr>
              <w:t xml:space="preserve"> with an irregular shape</w:t>
            </w:r>
            <w:r>
              <w:rPr>
                <w:rFonts w:asciiTheme="minorHAnsi" w:hAnsiTheme="minorHAnsi" w:cstheme="minorHAnsi"/>
                <w:color w:val="000000"/>
                <w:shd w:val="clear" w:color="auto" w:fill="FFFFFF"/>
              </w:rPr>
              <w:t xml:space="preserve"> with no lines of symmetry</w:t>
            </w:r>
            <w:r w:rsidRPr="00A95DA1">
              <w:rPr>
                <w:rFonts w:asciiTheme="minorHAnsi" w:hAnsiTheme="minorHAnsi" w:cstheme="minorHAnsi"/>
                <w:color w:val="000000"/>
                <w:shd w:val="clear" w:color="auto" w:fill="FFFFFF"/>
              </w:rPr>
              <w:t>.</w:t>
            </w:r>
          </w:p>
          <w:p w14:paraId="51AD4279" w14:textId="5F03CA7E" w:rsidR="00A95DA1" w:rsidRPr="00A95DA1" w:rsidRDefault="00A95DA1" w:rsidP="00A95DA1">
            <w:pPr>
              <w:rPr>
                <w:rFonts w:asciiTheme="minorHAnsi" w:hAnsiTheme="minorHAnsi" w:cstheme="minorHAnsi"/>
                <w:color w:val="000000"/>
                <w:shd w:val="clear" w:color="auto" w:fill="FFFFFF"/>
              </w:rPr>
            </w:pPr>
            <w:r w:rsidRPr="00A95DA1">
              <w:rPr>
                <w:rFonts w:asciiTheme="minorHAnsi" w:hAnsiTheme="minorHAnsi" w:cstheme="minorHAnsi"/>
                <w:color w:val="000000"/>
                <w:shd w:val="clear" w:color="auto" w:fill="FFFFFF"/>
              </w:rPr>
              <w:t>What do you notice happens as irregular shapes get smaller – does this always happen even with a shape with a different number of sides?</w:t>
            </w:r>
          </w:p>
          <w:p w14:paraId="19CC5566" w14:textId="29723802" w:rsidR="004D4642" w:rsidRDefault="00D74784" w:rsidP="51094BB1">
            <w:pPr>
              <w:rPr>
                <w:b/>
                <w:bCs/>
                <w:u w:val="single"/>
              </w:rPr>
            </w:pPr>
            <w:r w:rsidRPr="51094BB1">
              <w:rPr>
                <w:b/>
                <w:bCs/>
                <w:u w:val="single"/>
              </w:rPr>
              <w:lastRenderedPageBreak/>
              <w:t>Recap/revision:</w:t>
            </w:r>
          </w:p>
          <w:p w14:paraId="4EF4DB6F" w14:textId="72C8475C" w:rsidR="004D4642" w:rsidRDefault="00D74784">
            <w:r>
              <w:t>You will need to know the following vocabulary, some of which we had as our spelling words for the last 2 weeks!</w:t>
            </w:r>
          </w:p>
          <w:p w14:paraId="2292FFB4" w14:textId="094BB176" w:rsidR="004D4642" w:rsidRDefault="00D74784">
            <w:r>
              <w:t>Polygon, perpendicular, parallel, horizontal, vertical, diagonal, vertex, regular, irregular, symmetrical</w:t>
            </w:r>
            <w:r w:rsidR="00302941">
              <w:t>, tessellate</w:t>
            </w:r>
            <w:r>
              <w:t>.</w:t>
            </w:r>
          </w:p>
        </w:tc>
      </w:tr>
      <w:tr w:rsidR="004D4642" w14:paraId="3AAC67CA" w14:textId="77777777" w:rsidTr="3E22BF19">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C70994" w14:textId="4232DB9B" w:rsidR="004D4642" w:rsidRPr="00E4648A" w:rsidRDefault="00E4648A">
            <w:pPr>
              <w:rPr>
                <w:b/>
                <w:bCs/>
              </w:rPr>
            </w:pPr>
            <w:r w:rsidRPr="00E4648A">
              <w:rPr>
                <w:b/>
                <w:bCs/>
              </w:rPr>
              <w:lastRenderedPageBreak/>
              <w:t>Maths Fluency</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8922AE" w14:textId="5C56715F" w:rsidR="004D4642" w:rsidRDefault="00A95DA1">
            <w:r>
              <w:t>Give yourself 15 minutes to complete the arithmetic quiz (pdf on class homepage).</w:t>
            </w:r>
          </w:p>
          <w:p w14:paraId="714099BD" w14:textId="2B8AABBA" w:rsidR="00A95DA1" w:rsidRDefault="00A95DA1">
            <w:r>
              <w:t>Answers will be given Monday or you can check with a calculator.</w:t>
            </w:r>
          </w:p>
          <w:p w14:paraId="571E2633" w14:textId="587FEA8C" w:rsidR="00A95DA1" w:rsidRDefault="00A95DA1">
            <w:r>
              <w:t>Spend the remaining 15 minutes on either TT Rockstars or Maths Whizz.</w:t>
            </w:r>
          </w:p>
        </w:tc>
      </w:tr>
      <w:tr w:rsidR="004D4642" w14:paraId="5E6C797E" w14:textId="77777777" w:rsidTr="3E22BF19">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16947E" w14:textId="77777777" w:rsidR="004D4642" w:rsidRDefault="00D74784">
            <w:pPr>
              <w:rPr>
                <w:b/>
              </w:rPr>
            </w:pPr>
            <w:r>
              <w:rPr>
                <w:b/>
              </w:rPr>
              <w:t>Writing</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8E673C" w14:textId="77777777" w:rsidR="00BB31E4" w:rsidRDefault="00BB31E4">
            <w:r>
              <w:t>Extended writing:</w:t>
            </w:r>
          </w:p>
          <w:p w14:paraId="5EFD4354" w14:textId="311C5565" w:rsidR="004D4642" w:rsidRDefault="4CAA38CA">
            <w:r>
              <w:t>Write a newspaper report on a subject of your choice. You could link it to our book, something you read this week, you could over exaggerate something that happened at home (Mum spills beans everywhere‼!). Remember it has 4 main sections – Orientation, More detail, Quotes and Re-orientation.</w:t>
            </w:r>
            <w:r w:rsidR="00D74784">
              <w:t xml:space="preserve"> </w:t>
            </w:r>
          </w:p>
          <w:p w14:paraId="72E0712D" w14:textId="335D17C5" w:rsidR="004D4642" w:rsidRDefault="7D9196F9" w:rsidP="1BBA5954">
            <w:r>
              <w:t>Use the document below (that we spoke about in class) to plan what your article might include!</w:t>
            </w:r>
          </w:p>
          <w:p w14:paraId="27C8D3A7" w14:textId="60EC6C9D" w:rsidR="004D4642" w:rsidRDefault="00CB805B" w:rsidP="1BBA5954">
            <w:r>
              <w:rPr>
                <w:noProof/>
              </w:rPr>
              <w:lastRenderedPageBreak/>
              <w:drawing>
                <wp:inline distT="0" distB="0" distL="0" distR="0" wp14:anchorId="38649791" wp14:editId="139A1E10">
                  <wp:extent cx="4881026" cy="6599696"/>
                  <wp:effectExtent l="0" t="0" r="0" b="0"/>
                  <wp:docPr id="1489404541" name="Picture 148940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4881026" cy="6599696"/>
                          </a:xfrm>
                          <a:prstGeom prst="rect">
                            <a:avLst/>
                          </a:prstGeom>
                        </pic:spPr>
                      </pic:pic>
                    </a:graphicData>
                  </a:graphic>
                </wp:inline>
              </w:drawing>
            </w:r>
          </w:p>
        </w:tc>
      </w:tr>
      <w:tr w:rsidR="004D4642" w14:paraId="675883A4" w14:textId="77777777" w:rsidTr="3E22BF19">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7DD016" w14:textId="77777777" w:rsidR="004D4642" w:rsidRDefault="00D74784">
            <w:pPr>
              <w:rPr>
                <w:b/>
              </w:rPr>
            </w:pPr>
            <w:r>
              <w:rPr>
                <w:b/>
              </w:rPr>
              <w:lastRenderedPageBreak/>
              <w:t>Further Resources</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A49264" w14:textId="77777777" w:rsidR="004D4642" w:rsidRDefault="00D74784">
            <w:r>
              <w:t>The following websites are offering either free resources and/or free membership for the duration of any school closures so have a look:</w:t>
            </w:r>
          </w:p>
          <w:p w14:paraId="5790DB39" w14:textId="77777777" w:rsidR="004D4642" w:rsidRDefault="00FC59EE">
            <w:hyperlink r:id="rId34" w:history="1">
              <w:r w:rsidR="00D74784">
                <w:rPr>
                  <w:rStyle w:val="Hyperlink"/>
                </w:rPr>
                <w:t>https://www.twinkl.co.uk/search?term=school+closure</w:t>
              </w:r>
            </w:hyperlink>
            <w:r w:rsidR="00D74784">
              <w:t xml:space="preserve"> (home learning packs)</w:t>
            </w:r>
          </w:p>
          <w:p w14:paraId="6B3702D4" w14:textId="77777777" w:rsidR="004D4642" w:rsidRDefault="00FC59EE">
            <w:hyperlink r:id="rId35" w:history="1">
              <w:r w:rsidR="00D74784">
                <w:rPr>
                  <w:rStyle w:val="Hyperlink"/>
                </w:rPr>
                <w:t>www.whiterosemaths.com</w:t>
              </w:r>
            </w:hyperlink>
            <w:r w:rsidR="00D74784">
              <w:t xml:space="preserve"> (free resources and video content)</w:t>
            </w:r>
          </w:p>
          <w:p w14:paraId="38747926" w14:textId="77777777" w:rsidR="004D4642" w:rsidRDefault="00D74784">
            <w:r>
              <w:t>Espresso (</w:t>
            </w:r>
            <w:hyperlink r:id="rId36" w:history="1">
              <w:r>
                <w:rPr>
                  <w:rStyle w:val="Hyperlink"/>
                </w:rPr>
                <w:t>www.discoveryeducation.co.uk</w:t>
              </w:r>
            </w:hyperlink>
            <w:r>
              <w:t xml:space="preserve"> )- selection of learning resources and videos, including books with comprehension activities. </w:t>
            </w:r>
          </w:p>
        </w:tc>
      </w:tr>
    </w:tbl>
    <w:p w14:paraId="49BF0671" w14:textId="7E2DA357" w:rsidR="004D4642" w:rsidRDefault="004D4642"/>
    <w:p w14:paraId="4066EB0D" w14:textId="77777777" w:rsidR="004D4642" w:rsidRDefault="004D4642">
      <w:pPr>
        <w:rPr>
          <w:b/>
        </w:rPr>
      </w:pPr>
    </w:p>
    <w:sectPr w:rsidR="004D4642">
      <w:headerReference w:type="default" r:id="rId37"/>
      <w:pgSz w:w="11906" w:h="16838"/>
      <w:pgMar w:top="1440" w:right="1440" w:bottom="28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9CE6B" w14:textId="77777777" w:rsidR="000B5323" w:rsidRDefault="000B5323">
      <w:pPr>
        <w:spacing w:after="0" w:line="240" w:lineRule="auto"/>
      </w:pPr>
      <w:r>
        <w:separator/>
      </w:r>
    </w:p>
  </w:endnote>
  <w:endnote w:type="continuationSeparator" w:id="0">
    <w:p w14:paraId="5D3F1F70" w14:textId="77777777" w:rsidR="000B5323" w:rsidRDefault="000B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C6F94" w14:textId="77777777" w:rsidR="000B5323" w:rsidRDefault="000B5323">
      <w:pPr>
        <w:spacing w:after="0" w:line="240" w:lineRule="auto"/>
      </w:pPr>
      <w:r>
        <w:rPr>
          <w:color w:val="000000"/>
        </w:rPr>
        <w:separator/>
      </w:r>
    </w:p>
  </w:footnote>
  <w:footnote w:type="continuationSeparator" w:id="0">
    <w:p w14:paraId="158EE868" w14:textId="77777777" w:rsidR="000B5323" w:rsidRDefault="000B5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F1E9F" w14:textId="228DA74E" w:rsidR="005D7B78" w:rsidRDefault="00CF54B7">
    <w:pPr>
      <w:pStyle w:val="Header"/>
      <w:jc w:val="right"/>
    </w:pPr>
    <w:r>
      <w:rPr>
        <w:b/>
        <w:u w:val="single"/>
      </w:rPr>
      <w:t>Friday 27th</w:t>
    </w:r>
    <w:r w:rsidR="00D74784">
      <w:rPr>
        <w:b/>
        <w:u w:val="single"/>
      </w:rPr>
      <w:t xml:space="preserve"> March</w:t>
    </w:r>
  </w:p>
  <w:p w14:paraId="125689A3" w14:textId="64E31DB1" w:rsidR="005D7B78" w:rsidRDefault="00D74784">
    <w:pPr>
      <w:pStyle w:val="Header"/>
      <w:jc w:val="right"/>
      <w:rPr>
        <w:u w:val="single"/>
      </w:rPr>
    </w:pPr>
    <w:r>
      <w:rPr>
        <w:u w:val="single"/>
      </w:rPr>
      <w:t>2</w:t>
    </w:r>
    <w:r w:rsidR="00CF54B7">
      <w:rPr>
        <w:u w:val="single"/>
      </w:rPr>
      <w:t>7</w:t>
    </w:r>
    <w:r>
      <w:rPr>
        <w:u w:val="single"/>
      </w:rPr>
      <w:t xml:space="preserve">.03.2020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622E7"/>
    <w:multiLevelType w:val="multilevel"/>
    <w:tmpl w:val="81D8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56F0D"/>
    <w:multiLevelType w:val="hybridMultilevel"/>
    <w:tmpl w:val="FA706810"/>
    <w:lvl w:ilvl="0" w:tplc="777EB472">
      <w:start w:val="1"/>
      <w:numFmt w:val="decimal"/>
      <w:lvlText w:val="%1."/>
      <w:lvlJc w:val="left"/>
      <w:pPr>
        <w:ind w:left="720" w:hanging="360"/>
      </w:pPr>
      <w:rPr>
        <w:rFonts w:ascii="Arial" w:hAnsi="Arial" w:cs="Arial"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3B63FD"/>
    <w:multiLevelType w:val="multilevel"/>
    <w:tmpl w:val="7BC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5F6CA2"/>
    <w:multiLevelType w:val="hybridMultilevel"/>
    <w:tmpl w:val="B686D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8F2C3D"/>
    <w:multiLevelType w:val="hybridMultilevel"/>
    <w:tmpl w:val="A68A9554"/>
    <w:lvl w:ilvl="0" w:tplc="5F0A6B80">
      <w:start w:val="1"/>
      <w:numFmt w:val="decimal"/>
      <w:lvlText w:val="%1."/>
      <w:lvlJc w:val="left"/>
      <w:pPr>
        <w:ind w:left="720" w:hanging="360"/>
      </w:pPr>
    </w:lvl>
    <w:lvl w:ilvl="1" w:tplc="7AE63760">
      <w:start w:val="1"/>
      <w:numFmt w:val="lowerLetter"/>
      <w:lvlText w:val="%2."/>
      <w:lvlJc w:val="left"/>
      <w:pPr>
        <w:ind w:left="1440" w:hanging="360"/>
      </w:pPr>
    </w:lvl>
    <w:lvl w:ilvl="2" w:tplc="CEA05C24">
      <w:start w:val="1"/>
      <w:numFmt w:val="lowerRoman"/>
      <w:lvlText w:val="%3."/>
      <w:lvlJc w:val="right"/>
      <w:pPr>
        <w:ind w:left="2160" w:hanging="180"/>
      </w:pPr>
    </w:lvl>
    <w:lvl w:ilvl="3" w:tplc="2496EF3A">
      <w:start w:val="1"/>
      <w:numFmt w:val="decimal"/>
      <w:lvlText w:val="%4."/>
      <w:lvlJc w:val="left"/>
      <w:pPr>
        <w:ind w:left="2880" w:hanging="360"/>
      </w:pPr>
    </w:lvl>
    <w:lvl w:ilvl="4" w:tplc="2DD0D7D0">
      <w:start w:val="1"/>
      <w:numFmt w:val="lowerLetter"/>
      <w:lvlText w:val="%5."/>
      <w:lvlJc w:val="left"/>
      <w:pPr>
        <w:ind w:left="3600" w:hanging="360"/>
      </w:pPr>
    </w:lvl>
    <w:lvl w:ilvl="5" w:tplc="CB46B806">
      <w:start w:val="1"/>
      <w:numFmt w:val="lowerRoman"/>
      <w:lvlText w:val="%6."/>
      <w:lvlJc w:val="right"/>
      <w:pPr>
        <w:ind w:left="4320" w:hanging="180"/>
      </w:pPr>
    </w:lvl>
    <w:lvl w:ilvl="6" w:tplc="6442B078">
      <w:start w:val="1"/>
      <w:numFmt w:val="decimal"/>
      <w:lvlText w:val="%7."/>
      <w:lvlJc w:val="left"/>
      <w:pPr>
        <w:ind w:left="5040" w:hanging="360"/>
      </w:pPr>
    </w:lvl>
    <w:lvl w:ilvl="7" w:tplc="98DEE670">
      <w:start w:val="1"/>
      <w:numFmt w:val="lowerLetter"/>
      <w:lvlText w:val="%8."/>
      <w:lvlJc w:val="left"/>
      <w:pPr>
        <w:ind w:left="5760" w:hanging="360"/>
      </w:pPr>
    </w:lvl>
    <w:lvl w:ilvl="8" w:tplc="D8EC8F68">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323"/>
    <w:rsid w:val="000B5323"/>
    <w:rsid w:val="00103456"/>
    <w:rsid w:val="00184A65"/>
    <w:rsid w:val="00225D97"/>
    <w:rsid w:val="002306BF"/>
    <w:rsid w:val="0029272B"/>
    <w:rsid w:val="002C494D"/>
    <w:rsid w:val="00302941"/>
    <w:rsid w:val="003221A8"/>
    <w:rsid w:val="003A3FEB"/>
    <w:rsid w:val="004D4642"/>
    <w:rsid w:val="00661246"/>
    <w:rsid w:val="00696E19"/>
    <w:rsid w:val="0075571B"/>
    <w:rsid w:val="007A4127"/>
    <w:rsid w:val="00955588"/>
    <w:rsid w:val="009D1C7B"/>
    <w:rsid w:val="00A95DA1"/>
    <w:rsid w:val="00AD2D41"/>
    <w:rsid w:val="00BB31E4"/>
    <w:rsid w:val="00BD32E2"/>
    <w:rsid w:val="00BD54E2"/>
    <w:rsid w:val="00CB805B"/>
    <w:rsid w:val="00CD643A"/>
    <w:rsid w:val="00CF54B7"/>
    <w:rsid w:val="00D1023E"/>
    <w:rsid w:val="00D274B6"/>
    <w:rsid w:val="00D51E6D"/>
    <w:rsid w:val="00D735D5"/>
    <w:rsid w:val="00D74784"/>
    <w:rsid w:val="00D82B0B"/>
    <w:rsid w:val="00E4648A"/>
    <w:rsid w:val="00E76922"/>
    <w:rsid w:val="00E811CA"/>
    <w:rsid w:val="00F06B03"/>
    <w:rsid w:val="00F1B93F"/>
    <w:rsid w:val="00FC59EE"/>
    <w:rsid w:val="064F5C14"/>
    <w:rsid w:val="0A7C31BB"/>
    <w:rsid w:val="0E821370"/>
    <w:rsid w:val="104AB2FD"/>
    <w:rsid w:val="1163BA92"/>
    <w:rsid w:val="133D9686"/>
    <w:rsid w:val="159B9401"/>
    <w:rsid w:val="1BBA5954"/>
    <w:rsid w:val="1C12D87E"/>
    <w:rsid w:val="1E530555"/>
    <w:rsid w:val="1EAEE14C"/>
    <w:rsid w:val="1EB7E1E0"/>
    <w:rsid w:val="1F2B38B6"/>
    <w:rsid w:val="20AA09F0"/>
    <w:rsid w:val="224FD70F"/>
    <w:rsid w:val="2400FB5A"/>
    <w:rsid w:val="250099BD"/>
    <w:rsid w:val="268250D0"/>
    <w:rsid w:val="2B5D1AC2"/>
    <w:rsid w:val="300C6BF4"/>
    <w:rsid w:val="310FEB97"/>
    <w:rsid w:val="314E9C40"/>
    <w:rsid w:val="323CCAE2"/>
    <w:rsid w:val="32FC02CE"/>
    <w:rsid w:val="36B073C2"/>
    <w:rsid w:val="39437228"/>
    <w:rsid w:val="3B726BE5"/>
    <w:rsid w:val="3D7A45D4"/>
    <w:rsid w:val="3E22BF19"/>
    <w:rsid w:val="40762F28"/>
    <w:rsid w:val="43AC25B5"/>
    <w:rsid w:val="43C0136A"/>
    <w:rsid w:val="47E446DC"/>
    <w:rsid w:val="4883ACB3"/>
    <w:rsid w:val="490CA34E"/>
    <w:rsid w:val="4BBB053E"/>
    <w:rsid w:val="4CAA38CA"/>
    <w:rsid w:val="4D87C62E"/>
    <w:rsid w:val="4F9067E0"/>
    <w:rsid w:val="51094BB1"/>
    <w:rsid w:val="523632D1"/>
    <w:rsid w:val="55803ADA"/>
    <w:rsid w:val="560C458F"/>
    <w:rsid w:val="5BF8F1BA"/>
    <w:rsid w:val="5DD1E1B3"/>
    <w:rsid w:val="5F1A06F9"/>
    <w:rsid w:val="5F660DB4"/>
    <w:rsid w:val="61E45CD2"/>
    <w:rsid w:val="6353E575"/>
    <w:rsid w:val="657956B1"/>
    <w:rsid w:val="6AAA3DC7"/>
    <w:rsid w:val="6B079FD4"/>
    <w:rsid w:val="6C535859"/>
    <w:rsid w:val="6E063D96"/>
    <w:rsid w:val="735FEDCB"/>
    <w:rsid w:val="794845C7"/>
    <w:rsid w:val="7D42B2D0"/>
    <w:rsid w:val="7D919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5E16D"/>
  <w15:docId w15:val="{E33F748F-E91B-4EF4-A981-1E7174E08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style>
  <w:style w:type="paragraph" w:styleId="Heading2">
    <w:name w:val="heading 2"/>
    <w:basedOn w:val="Normal"/>
    <w:link w:val="Heading2Char"/>
    <w:uiPriority w:val="9"/>
    <w:qFormat/>
    <w:rsid w:val="00A95DA1"/>
    <w:pPr>
      <w:suppressAutoHyphens w:val="0"/>
      <w:autoSpaceDN/>
      <w:spacing w:before="100" w:beforeAutospacing="1" w:after="100" w:afterAutospacing="1" w:line="240" w:lineRule="auto"/>
      <w:textAlignment w:val="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after="160" w:line="240" w:lineRule="auto"/>
      <w:ind w:left="720"/>
    </w:pPr>
  </w:style>
  <w:style w:type="character" w:styleId="Hyperlink">
    <w:name w:val="Hyperlink"/>
    <w:rPr>
      <w:color w:val="0563C1"/>
      <w:u w:val="single"/>
    </w:rPr>
  </w:style>
  <w:style w:type="character" w:styleId="UnresolvedMention">
    <w:name w:val="Unresolved Mention"/>
    <w:basedOn w:val="DefaultParagraphFont"/>
    <w:rPr>
      <w:color w:val="605E5C"/>
      <w:shd w:val="clear" w:color="auto" w:fill="E1DFDD"/>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FollowedHyperlink">
    <w:name w:val="FollowedHyperlink"/>
    <w:basedOn w:val="DefaultParagraphFont"/>
    <w:uiPriority w:val="99"/>
    <w:semiHidden/>
    <w:unhideWhenUsed/>
    <w:rsid w:val="007A4127"/>
    <w:rPr>
      <w:color w:val="954F72" w:themeColor="followedHyperlink"/>
      <w:u w:val="single"/>
    </w:rPr>
  </w:style>
  <w:style w:type="character" w:styleId="Emphasis">
    <w:name w:val="Emphasis"/>
    <w:basedOn w:val="DefaultParagraphFont"/>
    <w:uiPriority w:val="20"/>
    <w:qFormat/>
    <w:rsid w:val="00184A65"/>
    <w:rPr>
      <w:i/>
      <w:iCs/>
    </w:rPr>
  </w:style>
  <w:style w:type="character" w:customStyle="1" w:styleId="mqo3nc">
    <w:name w:val="mqo3nc"/>
    <w:basedOn w:val="DefaultParagraphFont"/>
    <w:rsid w:val="00D274B6"/>
  </w:style>
  <w:style w:type="character" w:customStyle="1" w:styleId="sl">
    <w:name w:val="sl"/>
    <w:basedOn w:val="DefaultParagraphFont"/>
    <w:rsid w:val="00D274B6"/>
  </w:style>
  <w:style w:type="character" w:customStyle="1" w:styleId="dttext">
    <w:name w:val="dttext"/>
    <w:basedOn w:val="DefaultParagraphFont"/>
    <w:rsid w:val="00D274B6"/>
  </w:style>
  <w:style w:type="character" w:styleId="Strong">
    <w:name w:val="Strong"/>
    <w:basedOn w:val="DefaultParagraphFont"/>
    <w:uiPriority w:val="22"/>
    <w:qFormat/>
    <w:rsid w:val="00D274B6"/>
    <w:rPr>
      <w:b/>
      <w:bCs/>
    </w:rPr>
  </w:style>
  <w:style w:type="character" w:customStyle="1" w:styleId="italic">
    <w:name w:val="italic"/>
    <w:basedOn w:val="DefaultParagraphFont"/>
    <w:rsid w:val="00AD2D41"/>
  </w:style>
  <w:style w:type="character" w:customStyle="1" w:styleId="bold">
    <w:name w:val="bold"/>
    <w:basedOn w:val="DefaultParagraphFont"/>
    <w:rsid w:val="00AD2D41"/>
  </w:style>
  <w:style w:type="character" w:styleId="PlaceholderText">
    <w:name w:val="Placeholder Text"/>
    <w:basedOn w:val="DefaultParagraphFont"/>
    <w:uiPriority w:val="99"/>
    <w:semiHidden/>
    <w:rsid w:val="00F06B03"/>
    <w:rPr>
      <w:color w:val="808080"/>
    </w:rPr>
  </w:style>
  <w:style w:type="paragraph" w:styleId="NormalWeb">
    <w:name w:val="Normal (Web)"/>
    <w:basedOn w:val="Normal"/>
    <w:uiPriority w:val="99"/>
    <w:unhideWhenUsed/>
    <w:rsid w:val="0075571B"/>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one-click-content">
    <w:name w:val="one-click-content"/>
    <w:basedOn w:val="DefaultParagraphFont"/>
    <w:rsid w:val="00CF54B7"/>
  </w:style>
  <w:style w:type="character" w:customStyle="1" w:styleId="luna-label">
    <w:name w:val="luna-label"/>
    <w:basedOn w:val="DefaultParagraphFont"/>
    <w:rsid w:val="00CF54B7"/>
  </w:style>
  <w:style w:type="character" w:customStyle="1" w:styleId="css-133coio">
    <w:name w:val="css-133coio"/>
    <w:basedOn w:val="DefaultParagraphFont"/>
    <w:rsid w:val="00CF54B7"/>
  </w:style>
  <w:style w:type="paragraph" w:styleId="NoSpacing">
    <w:name w:val="No Spacing"/>
    <w:uiPriority w:val="1"/>
    <w:qFormat/>
    <w:rsid w:val="00CF54B7"/>
    <w:pPr>
      <w:suppressAutoHyphens/>
      <w:spacing w:after="0"/>
    </w:pPr>
  </w:style>
  <w:style w:type="character" w:customStyle="1" w:styleId="luna-runon">
    <w:name w:val="luna-runon"/>
    <w:basedOn w:val="DefaultParagraphFont"/>
    <w:rsid w:val="00CF54B7"/>
  </w:style>
  <w:style w:type="character" w:customStyle="1" w:styleId="luna-pos">
    <w:name w:val="luna-pos"/>
    <w:basedOn w:val="DefaultParagraphFont"/>
    <w:rsid w:val="00CF54B7"/>
  </w:style>
  <w:style w:type="character" w:customStyle="1" w:styleId="Heading2Char">
    <w:name w:val="Heading 2 Char"/>
    <w:basedOn w:val="DefaultParagraphFont"/>
    <w:link w:val="Heading2"/>
    <w:uiPriority w:val="9"/>
    <w:rsid w:val="00A95DA1"/>
    <w:rPr>
      <w:rFonts w:ascii="Times New Roman" w:eastAsia="Times New Roman" w:hAnsi="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88473">
      <w:bodyDiv w:val="1"/>
      <w:marLeft w:val="0"/>
      <w:marRight w:val="0"/>
      <w:marTop w:val="0"/>
      <w:marBottom w:val="0"/>
      <w:divBdr>
        <w:top w:val="none" w:sz="0" w:space="0" w:color="auto"/>
        <w:left w:val="none" w:sz="0" w:space="0" w:color="auto"/>
        <w:bottom w:val="none" w:sz="0" w:space="0" w:color="auto"/>
        <w:right w:val="none" w:sz="0" w:space="0" w:color="auto"/>
      </w:divBdr>
    </w:div>
    <w:div w:id="737441460">
      <w:bodyDiv w:val="1"/>
      <w:marLeft w:val="0"/>
      <w:marRight w:val="0"/>
      <w:marTop w:val="0"/>
      <w:marBottom w:val="0"/>
      <w:divBdr>
        <w:top w:val="none" w:sz="0" w:space="0" w:color="auto"/>
        <w:left w:val="none" w:sz="0" w:space="0" w:color="auto"/>
        <w:bottom w:val="none" w:sz="0" w:space="0" w:color="auto"/>
        <w:right w:val="none" w:sz="0" w:space="0" w:color="auto"/>
      </w:divBdr>
    </w:div>
    <w:div w:id="927152675">
      <w:bodyDiv w:val="1"/>
      <w:marLeft w:val="0"/>
      <w:marRight w:val="0"/>
      <w:marTop w:val="0"/>
      <w:marBottom w:val="0"/>
      <w:divBdr>
        <w:top w:val="none" w:sz="0" w:space="0" w:color="auto"/>
        <w:left w:val="none" w:sz="0" w:space="0" w:color="auto"/>
        <w:bottom w:val="none" w:sz="0" w:space="0" w:color="auto"/>
        <w:right w:val="none" w:sz="0" w:space="0" w:color="auto"/>
      </w:divBdr>
      <w:divsChild>
        <w:div w:id="832572078">
          <w:marLeft w:val="0"/>
          <w:marRight w:val="0"/>
          <w:marTop w:val="120"/>
          <w:marBottom w:val="60"/>
          <w:divBdr>
            <w:top w:val="none" w:sz="0" w:space="0" w:color="auto"/>
            <w:left w:val="none" w:sz="0" w:space="0" w:color="auto"/>
            <w:bottom w:val="none" w:sz="0" w:space="0" w:color="auto"/>
            <w:right w:val="none" w:sz="0" w:space="0" w:color="auto"/>
          </w:divBdr>
        </w:div>
        <w:div w:id="1253585434">
          <w:marLeft w:val="0"/>
          <w:marRight w:val="0"/>
          <w:marTop w:val="120"/>
          <w:marBottom w:val="60"/>
          <w:divBdr>
            <w:top w:val="none" w:sz="0" w:space="0" w:color="auto"/>
            <w:left w:val="none" w:sz="0" w:space="0" w:color="auto"/>
            <w:bottom w:val="none" w:sz="0" w:space="0" w:color="auto"/>
            <w:right w:val="none" w:sz="0" w:space="0" w:color="auto"/>
          </w:divBdr>
        </w:div>
        <w:div w:id="881021042">
          <w:marLeft w:val="0"/>
          <w:marRight w:val="0"/>
          <w:marTop w:val="120"/>
          <w:marBottom w:val="60"/>
          <w:divBdr>
            <w:top w:val="none" w:sz="0" w:space="0" w:color="auto"/>
            <w:left w:val="none" w:sz="0" w:space="0" w:color="auto"/>
            <w:bottom w:val="none" w:sz="0" w:space="0" w:color="auto"/>
            <w:right w:val="none" w:sz="0" w:space="0" w:color="auto"/>
          </w:divBdr>
        </w:div>
      </w:divsChild>
    </w:div>
    <w:div w:id="1376200853">
      <w:bodyDiv w:val="1"/>
      <w:marLeft w:val="0"/>
      <w:marRight w:val="0"/>
      <w:marTop w:val="0"/>
      <w:marBottom w:val="0"/>
      <w:divBdr>
        <w:top w:val="none" w:sz="0" w:space="0" w:color="auto"/>
        <w:left w:val="none" w:sz="0" w:space="0" w:color="auto"/>
        <w:bottom w:val="none" w:sz="0" w:space="0" w:color="auto"/>
        <w:right w:val="none" w:sz="0" w:space="0" w:color="auto"/>
      </w:divBdr>
    </w:div>
    <w:div w:id="1578902112">
      <w:bodyDiv w:val="1"/>
      <w:marLeft w:val="0"/>
      <w:marRight w:val="0"/>
      <w:marTop w:val="0"/>
      <w:marBottom w:val="0"/>
      <w:divBdr>
        <w:top w:val="none" w:sz="0" w:space="0" w:color="auto"/>
        <w:left w:val="none" w:sz="0" w:space="0" w:color="auto"/>
        <w:bottom w:val="none" w:sz="0" w:space="0" w:color="auto"/>
        <w:right w:val="none" w:sz="0" w:space="0" w:color="auto"/>
      </w:divBdr>
    </w:div>
    <w:div w:id="1683508398">
      <w:bodyDiv w:val="1"/>
      <w:marLeft w:val="0"/>
      <w:marRight w:val="0"/>
      <w:marTop w:val="0"/>
      <w:marBottom w:val="0"/>
      <w:divBdr>
        <w:top w:val="none" w:sz="0" w:space="0" w:color="auto"/>
        <w:left w:val="none" w:sz="0" w:space="0" w:color="auto"/>
        <w:bottom w:val="none" w:sz="0" w:space="0" w:color="auto"/>
        <w:right w:val="none" w:sz="0" w:space="0" w:color="auto"/>
      </w:divBdr>
    </w:div>
    <w:div w:id="19566681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saurus.com/browse/important" TargetMode="External"/><Relationship Id="rId18" Type="http://schemas.openxmlformats.org/officeDocument/2006/relationships/hyperlink" Target="https://www.thesaurus.com/browse/important" TargetMode="External"/><Relationship Id="rId26" Type="http://schemas.openxmlformats.org/officeDocument/2006/relationships/image" Target="media/image2.pn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png"/><Relationship Id="rId34" Type="http://schemas.openxmlformats.org/officeDocument/2006/relationships/hyperlink" Target="https://www.twinkl.co.uk/search?term=school+closure" TargetMode="External"/><Relationship Id="rId7" Type="http://schemas.openxmlformats.org/officeDocument/2006/relationships/webSettings" Target="webSettings.xml"/><Relationship Id="rId12" Type="http://schemas.openxmlformats.org/officeDocument/2006/relationships/hyperlink" Target="https://www.thesaurus.com/browse/useful" TargetMode="External"/><Relationship Id="rId17" Type="http://schemas.openxmlformats.org/officeDocument/2006/relationships/hyperlink" Target="https://www.thesaurus.com/browse/useful" TargetMode="External"/><Relationship Id="rId25" Type="http://schemas.openxmlformats.org/officeDocument/2006/relationships/hyperlink" Target="https://ukhosted45.renlearn.co.uk/3406764" TargetMode="External"/><Relationship Id="rId33" Type="http://schemas.openxmlformats.org/officeDocument/2006/relationships/image" Target="media/image7.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saurus.com/browse/reasonable" TargetMode="External"/><Relationship Id="rId20" Type="http://schemas.openxmlformats.org/officeDocument/2006/relationships/hyperlink" Target="https://www.thesaurus.com/browse/needed" TargetMode="External"/><Relationship Id="rId29" Type="http://schemas.openxmlformats.org/officeDocument/2006/relationships/hyperlink" Target="https://nrich.maths.org/564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saurus.com/browse/reasonable" TargetMode="External"/><Relationship Id="rId24" Type="http://schemas.openxmlformats.org/officeDocument/2006/relationships/hyperlink" Target="https://www.youtube.com/watch?v=8XXmBlTadys" TargetMode="External"/><Relationship Id="rId32" Type="http://schemas.openxmlformats.org/officeDocument/2006/relationships/hyperlink" Target="https://apps.mathlearningcenter.org/geoboard/" TargetMode="External"/><Relationship Id="rId37"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thesaurus.com/browse/needed" TargetMode="External"/><Relationship Id="rId23" Type="http://schemas.openxmlformats.org/officeDocument/2006/relationships/hyperlink" Target="https://www.zooniverse.org/projects" TargetMode="External"/><Relationship Id="rId28" Type="http://schemas.openxmlformats.org/officeDocument/2006/relationships/image" Target="media/image4.png"/><Relationship Id="rId36" Type="http://schemas.openxmlformats.org/officeDocument/2006/relationships/hyperlink" Target="http://www.discoveryeducation.co.uk" TargetMode="External"/><Relationship Id="rId10" Type="http://schemas.openxmlformats.org/officeDocument/2006/relationships/hyperlink" Target="https://roundhouse.primarysite.blog/" TargetMode="External"/><Relationship Id="rId19" Type="http://schemas.openxmlformats.org/officeDocument/2006/relationships/hyperlink" Target="https://www.thesaurus.com/browse/necessary" TargetMode="External"/><Relationship Id="rId31"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saurus.com/browse/necessary" TargetMode="External"/><Relationship Id="rId22" Type="http://schemas.openxmlformats.org/officeDocument/2006/relationships/hyperlink" Target="https://www.zooniverse.org/projects/rossmcwhirter/spotting-spider-monkeys/classify" TargetMode="External"/><Relationship Id="rId27" Type="http://schemas.openxmlformats.org/officeDocument/2006/relationships/image" Target="media/image3.png"/><Relationship Id="rId30" Type="http://schemas.openxmlformats.org/officeDocument/2006/relationships/image" Target="media/image5.png"/><Relationship Id="rId35" Type="http://schemas.openxmlformats.org/officeDocument/2006/relationships/hyperlink" Target="http://www.whiterosemath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d\Downloads\Remote%20learning%20for%20children%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7FD4FA-AE4C-41D1-865D-D6E190B96B07}">
  <ds:schemaRefs>
    <ds:schemaRef ds:uri="http://schemas.microsoft.com/sharepoint/v3/contenttype/forms"/>
  </ds:schemaRefs>
</ds:datastoreItem>
</file>

<file path=customXml/itemProps2.xml><?xml version="1.0" encoding="utf-8"?>
<ds:datastoreItem xmlns:ds="http://schemas.openxmlformats.org/officeDocument/2006/customXml" ds:itemID="{C3B5B15F-608E-49C5-A963-5F619AE0F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4AC853-2092-4524-AFDA-01494CF6FF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Remote learning for children - template</Template>
  <TotalTime>0</TotalTime>
  <Pages>7</Pages>
  <Words>856</Words>
  <Characters>4883</Characters>
  <Application>Microsoft Office Word</Application>
  <DocSecurity>0</DocSecurity>
  <Lines>40</Lines>
  <Paragraphs>11</Paragraphs>
  <ScaleCrop>false</ScaleCrop>
  <Company/>
  <LinksUpToDate>false</LinksUpToDate>
  <CharactersWithSpaces>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dc:creator>
  <dc:description/>
  <cp:lastModifiedBy>Aled Hills</cp:lastModifiedBy>
  <cp:revision>2</cp:revision>
  <cp:lastPrinted>2020-03-19T09:50:00Z</cp:lastPrinted>
  <dcterms:created xsi:type="dcterms:W3CDTF">2020-03-26T18:28:00Z</dcterms:created>
  <dcterms:modified xsi:type="dcterms:W3CDTF">2020-03-26T18:28:00Z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